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122" w:rsidRDefault="00E55122" w:rsidP="008D1DDD">
      <w:pPr>
        <w:ind w:left="5387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Приложение</w:t>
      </w:r>
      <w:r w:rsidR="00DA110D">
        <w:rPr>
          <w:sz w:val="24"/>
          <w:szCs w:val="24"/>
        </w:rPr>
        <w:t xml:space="preserve"> </w:t>
      </w:r>
      <w:r w:rsidR="00115509">
        <w:rPr>
          <w:sz w:val="24"/>
          <w:szCs w:val="24"/>
        </w:rPr>
        <w:t xml:space="preserve">№ </w:t>
      </w:r>
      <w:r w:rsidR="00DA110D">
        <w:rPr>
          <w:sz w:val="24"/>
          <w:szCs w:val="24"/>
        </w:rPr>
        <w:t>1</w:t>
      </w:r>
    </w:p>
    <w:p w:rsidR="00E55122" w:rsidRDefault="00E55122" w:rsidP="00865CD8">
      <w:pPr>
        <w:ind w:left="5245"/>
        <w:jc w:val="right"/>
        <w:rPr>
          <w:sz w:val="24"/>
          <w:szCs w:val="24"/>
        </w:rPr>
      </w:pPr>
      <w:r w:rsidRPr="00474644">
        <w:rPr>
          <w:sz w:val="24"/>
          <w:szCs w:val="24"/>
        </w:rPr>
        <w:t xml:space="preserve">к </w:t>
      </w:r>
      <w:r w:rsidR="00865CD8">
        <w:rPr>
          <w:sz w:val="24"/>
          <w:szCs w:val="24"/>
        </w:rPr>
        <w:t xml:space="preserve">служебной записке </w:t>
      </w:r>
    </w:p>
    <w:p w:rsidR="00865CD8" w:rsidRDefault="00865CD8" w:rsidP="00865CD8">
      <w:pPr>
        <w:ind w:left="5245"/>
        <w:jc w:val="right"/>
        <w:rPr>
          <w:sz w:val="28"/>
          <w:szCs w:val="28"/>
        </w:rPr>
      </w:pPr>
      <w:r>
        <w:rPr>
          <w:sz w:val="24"/>
          <w:szCs w:val="24"/>
        </w:rPr>
        <w:t>№______ от________</w:t>
      </w:r>
    </w:p>
    <w:p w:rsidR="008D1DDD" w:rsidRDefault="008D1DDD" w:rsidP="00E55122">
      <w:pPr>
        <w:jc w:val="center"/>
        <w:rPr>
          <w:sz w:val="28"/>
          <w:szCs w:val="28"/>
        </w:rPr>
      </w:pPr>
    </w:p>
    <w:p w:rsidR="00905BE9" w:rsidRDefault="00905BE9" w:rsidP="00E55122">
      <w:pPr>
        <w:jc w:val="center"/>
        <w:rPr>
          <w:b/>
          <w:sz w:val="28"/>
          <w:szCs w:val="28"/>
        </w:rPr>
      </w:pPr>
    </w:p>
    <w:p w:rsidR="00954586" w:rsidRDefault="00865CD8" w:rsidP="00865CD8">
      <w:pPr>
        <w:jc w:val="center"/>
        <w:rPr>
          <w:sz w:val="28"/>
          <w:szCs w:val="28"/>
        </w:rPr>
      </w:pPr>
      <w:r w:rsidRPr="00865CD8">
        <w:rPr>
          <w:b/>
          <w:sz w:val="28"/>
          <w:szCs w:val="28"/>
        </w:rPr>
        <w:t>Перечень номинаций и уточненные (дополнительные) требования к конкурсным работам</w:t>
      </w: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2862"/>
        <w:gridCol w:w="6096"/>
      </w:tblGrid>
      <w:tr w:rsidR="00096D0B" w:rsidRPr="00D41F62" w:rsidTr="00096D0B">
        <w:trPr>
          <w:trHeight w:val="1209"/>
        </w:trPr>
        <w:tc>
          <w:tcPr>
            <w:tcW w:w="711" w:type="dxa"/>
            <w:shd w:val="clear" w:color="auto" w:fill="auto"/>
            <w:hideMark/>
          </w:tcPr>
          <w:p w:rsidR="00096D0B" w:rsidRPr="00954586" w:rsidRDefault="00096D0B" w:rsidP="00D41F62">
            <w:pPr>
              <w:jc w:val="center"/>
              <w:rPr>
                <w:sz w:val="28"/>
                <w:szCs w:val="28"/>
              </w:rPr>
            </w:pPr>
            <w:r w:rsidRPr="00954586">
              <w:rPr>
                <w:sz w:val="28"/>
                <w:szCs w:val="28"/>
              </w:rPr>
              <w:t>№</w:t>
            </w:r>
          </w:p>
        </w:tc>
        <w:tc>
          <w:tcPr>
            <w:tcW w:w="2862" w:type="dxa"/>
            <w:shd w:val="clear" w:color="auto" w:fill="auto"/>
            <w:hideMark/>
          </w:tcPr>
          <w:p w:rsidR="00096D0B" w:rsidRPr="00954586" w:rsidRDefault="00096D0B" w:rsidP="00D41F62">
            <w:pPr>
              <w:jc w:val="center"/>
              <w:rPr>
                <w:sz w:val="28"/>
                <w:szCs w:val="28"/>
              </w:rPr>
            </w:pPr>
            <w:r w:rsidRPr="00954586">
              <w:rPr>
                <w:sz w:val="28"/>
                <w:szCs w:val="28"/>
              </w:rPr>
              <w:t>Номинация</w:t>
            </w:r>
          </w:p>
        </w:tc>
        <w:tc>
          <w:tcPr>
            <w:tcW w:w="6096" w:type="dxa"/>
          </w:tcPr>
          <w:p w:rsidR="00096D0B" w:rsidRPr="00954586" w:rsidRDefault="00096D0B" w:rsidP="00D41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Уточненные (дополнительные) требования к конкурсным работам</w:t>
            </w:r>
          </w:p>
        </w:tc>
      </w:tr>
      <w:tr w:rsidR="00096D0B" w:rsidRPr="00D41F62" w:rsidTr="00096D0B">
        <w:trPr>
          <w:trHeight w:val="784"/>
        </w:trPr>
        <w:tc>
          <w:tcPr>
            <w:tcW w:w="711" w:type="dxa"/>
            <w:shd w:val="clear" w:color="auto" w:fill="auto"/>
            <w:noWrap/>
          </w:tcPr>
          <w:p w:rsidR="00096D0B" w:rsidRPr="008D3418" w:rsidRDefault="00096D0B" w:rsidP="008D3418">
            <w:pPr>
              <w:pStyle w:val="a4"/>
              <w:widowControl/>
              <w:numPr>
                <w:ilvl w:val="0"/>
                <w:numId w:val="8"/>
              </w:numPr>
              <w:tabs>
                <w:tab w:val="left" w:pos="360"/>
              </w:tabs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</w:p>
        </w:tc>
        <w:tc>
          <w:tcPr>
            <w:tcW w:w="2862" w:type="dxa"/>
            <w:shd w:val="clear" w:color="auto" w:fill="auto"/>
            <w:hideMark/>
          </w:tcPr>
          <w:p w:rsidR="00096D0B" w:rsidRPr="00D41F62" w:rsidRDefault="00096D0B" w:rsidP="008D341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41F62">
              <w:rPr>
                <w:sz w:val="26"/>
                <w:szCs w:val="26"/>
              </w:rPr>
              <w:t>Эксплуатация и ремонт распределительных сетей и линий электропередачи</w:t>
            </w:r>
          </w:p>
        </w:tc>
        <w:tc>
          <w:tcPr>
            <w:tcW w:w="6096" w:type="dxa"/>
          </w:tcPr>
          <w:p w:rsidR="00096D0B" w:rsidRDefault="00096D0B" w:rsidP="008D341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42667B">
              <w:rPr>
                <w:sz w:val="26"/>
                <w:szCs w:val="26"/>
              </w:rPr>
              <w:t>Не требует уточненных требований и рекомендаций.</w:t>
            </w:r>
          </w:p>
        </w:tc>
      </w:tr>
      <w:tr w:rsidR="00096D0B" w:rsidRPr="00D41F62" w:rsidTr="00096D0B">
        <w:trPr>
          <w:trHeight w:val="458"/>
        </w:trPr>
        <w:tc>
          <w:tcPr>
            <w:tcW w:w="711" w:type="dxa"/>
            <w:shd w:val="clear" w:color="auto" w:fill="auto"/>
            <w:noWrap/>
          </w:tcPr>
          <w:p w:rsidR="00096D0B" w:rsidRPr="008D3418" w:rsidRDefault="00096D0B" w:rsidP="008D3418">
            <w:pPr>
              <w:pStyle w:val="a4"/>
              <w:widowControl/>
              <w:numPr>
                <w:ilvl w:val="0"/>
                <w:numId w:val="8"/>
              </w:numPr>
              <w:tabs>
                <w:tab w:val="left" w:pos="360"/>
              </w:tabs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</w:p>
        </w:tc>
        <w:tc>
          <w:tcPr>
            <w:tcW w:w="2862" w:type="dxa"/>
            <w:shd w:val="clear" w:color="auto" w:fill="auto"/>
            <w:hideMark/>
          </w:tcPr>
          <w:p w:rsidR="00096D0B" w:rsidRPr="00D41F62" w:rsidRDefault="00096D0B" w:rsidP="008D341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41F62">
              <w:rPr>
                <w:sz w:val="26"/>
                <w:szCs w:val="26"/>
              </w:rPr>
              <w:t>Эксплуатация и ремонт подстанций</w:t>
            </w:r>
          </w:p>
        </w:tc>
        <w:tc>
          <w:tcPr>
            <w:tcW w:w="6096" w:type="dxa"/>
          </w:tcPr>
          <w:p w:rsidR="00096D0B" w:rsidRPr="00D217C4" w:rsidRDefault="00096D0B" w:rsidP="008D3418">
            <w:pPr>
              <w:jc w:val="center"/>
              <w:rPr>
                <w:sz w:val="26"/>
                <w:szCs w:val="26"/>
              </w:rPr>
            </w:pPr>
            <w:r w:rsidRPr="0042667B">
              <w:rPr>
                <w:sz w:val="26"/>
                <w:szCs w:val="26"/>
              </w:rPr>
              <w:t>Не требует уточненных требований и рекомендаций.</w:t>
            </w:r>
          </w:p>
        </w:tc>
      </w:tr>
      <w:tr w:rsidR="00096D0B" w:rsidRPr="00D41F62" w:rsidTr="00096D0B">
        <w:trPr>
          <w:trHeight w:val="677"/>
        </w:trPr>
        <w:tc>
          <w:tcPr>
            <w:tcW w:w="711" w:type="dxa"/>
            <w:shd w:val="clear" w:color="auto" w:fill="auto"/>
            <w:noWrap/>
          </w:tcPr>
          <w:p w:rsidR="00096D0B" w:rsidRPr="008D3418" w:rsidRDefault="00096D0B" w:rsidP="008D3418">
            <w:pPr>
              <w:pStyle w:val="a4"/>
              <w:widowControl/>
              <w:numPr>
                <w:ilvl w:val="0"/>
                <w:numId w:val="8"/>
              </w:numPr>
              <w:tabs>
                <w:tab w:val="left" w:pos="360"/>
              </w:tabs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</w:p>
        </w:tc>
        <w:tc>
          <w:tcPr>
            <w:tcW w:w="2862" w:type="dxa"/>
            <w:shd w:val="clear" w:color="auto" w:fill="auto"/>
            <w:hideMark/>
          </w:tcPr>
          <w:p w:rsidR="00096D0B" w:rsidRPr="00D41F62" w:rsidRDefault="00096D0B" w:rsidP="008D341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41F62">
              <w:rPr>
                <w:sz w:val="26"/>
                <w:szCs w:val="26"/>
              </w:rPr>
              <w:t>Реализация услуг, учет электрической энергии</w:t>
            </w:r>
          </w:p>
        </w:tc>
        <w:tc>
          <w:tcPr>
            <w:tcW w:w="6096" w:type="dxa"/>
          </w:tcPr>
          <w:p w:rsidR="00096D0B" w:rsidRDefault="00096D0B" w:rsidP="008D3418">
            <w:pPr>
              <w:jc w:val="center"/>
              <w:rPr>
                <w:sz w:val="26"/>
                <w:szCs w:val="26"/>
              </w:rPr>
            </w:pPr>
            <w:r w:rsidRPr="0042667B">
              <w:rPr>
                <w:sz w:val="26"/>
                <w:szCs w:val="26"/>
              </w:rPr>
              <w:t>Не требует уточненных требований и рекомендаций.</w:t>
            </w:r>
          </w:p>
        </w:tc>
      </w:tr>
      <w:tr w:rsidR="00096D0B" w:rsidRPr="00D41F62" w:rsidTr="00096D0B">
        <w:trPr>
          <w:trHeight w:val="1469"/>
        </w:trPr>
        <w:tc>
          <w:tcPr>
            <w:tcW w:w="711" w:type="dxa"/>
            <w:shd w:val="clear" w:color="auto" w:fill="auto"/>
            <w:noWrap/>
          </w:tcPr>
          <w:p w:rsidR="00096D0B" w:rsidRPr="008D3418" w:rsidRDefault="00096D0B" w:rsidP="008D3418">
            <w:pPr>
              <w:pStyle w:val="a4"/>
              <w:widowControl/>
              <w:numPr>
                <w:ilvl w:val="0"/>
                <w:numId w:val="8"/>
              </w:numPr>
              <w:tabs>
                <w:tab w:val="left" w:pos="360"/>
              </w:tabs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</w:p>
        </w:tc>
        <w:tc>
          <w:tcPr>
            <w:tcW w:w="2862" w:type="dxa"/>
            <w:shd w:val="clear" w:color="auto" w:fill="auto"/>
            <w:hideMark/>
          </w:tcPr>
          <w:p w:rsidR="00096D0B" w:rsidRPr="00D41F62" w:rsidRDefault="00096D0B" w:rsidP="008D341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41F62">
              <w:rPr>
                <w:sz w:val="26"/>
                <w:szCs w:val="26"/>
              </w:rPr>
              <w:t xml:space="preserve">Энергосбережение, </w:t>
            </w:r>
            <w:proofErr w:type="spellStart"/>
            <w:r w:rsidRPr="00D41F62">
              <w:rPr>
                <w:sz w:val="26"/>
                <w:szCs w:val="26"/>
              </w:rPr>
              <w:t>энергоэффективность</w:t>
            </w:r>
            <w:proofErr w:type="spellEnd"/>
          </w:p>
        </w:tc>
        <w:tc>
          <w:tcPr>
            <w:tcW w:w="6096" w:type="dxa"/>
          </w:tcPr>
          <w:p w:rsidR="00096D0B" w:rsidRPr="0042667B" w:rsidRDefault="00096D0B" w:rsidP="0042667B">
            <w:pPr>
              <w:widowControl/>
              <w:autoSpaceDE/>
              <w:autoSpaceDN/>
              <w:adjustRightInd/>
              <w:jc w:val="center"/>
              <w:rPr>
                <w:i/>
                <w:sz w:val="26"/>
                <w:szCs w:val="26"/>
              </w:rPr>
            </w:pPr>
            <w:r w:rsidRPr="0042667B">
              <w:rPr>
                <w:i/>
                <w:sz w:val="26"/>
                <w:szCs w:val="26"/>
              </w:rPr>
              <w:t xml:space="preserve">Тема № 1: «Инновационные мероприятия по энергосбережению и повышению </w:t>
            </w:r>
            <w:proofErr w:type="spellStart"/>
            <w:r w:rsidRPr="0042667B">
              <w:rPr>
                <w:i/>
                <w:sz w:val="26"/>
                <w:szCs w:val="26"/>
              </w:rPr>
              <w:t>энергоэффективности</w:t>
            </w:r>
            <w:proofErr w:type="spellEnd"/>
            <w:r w:rsidRPr="0042667B">
              <w:rPr>
                <w:i/>
                <w:sz w:val="26"/>
                <w:szCs w:val="26"/>
              </w:rPr>
              <w:t>»</w:t>
            </w:r>
          </w:p>
          <w:p w:rsidR="00096D0B" w:rsidRPr="0042667B" w:rsidRDefault="00096D0B" w:rsidP="004266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42667B">
              <w:rPr>
                <w:sz w:val="26"/>
                <w:szCs w:val="26"/>
              </w:rPr>
              <w:t xml:space="preserve">В конкурсной работе необходимо указать и подробно расшифровать мероприятия или комплекс мероприятий по энергосбережению и </w:t>
            </w:r>
            <w:proofErr w:type="spellStart"/>
            <w:r w:rsidRPr="0042667B">
              <w:rPr>
                <w:sz w:val="26"/>
                <w:szCs w:val="26"/>
              </w:rPr>
              <w:t>энергоэффективности</w:t>
            </w:r>
            <w:proofErr w:type="spellEnd"/>
            <w:r w:rsidRPr="0042667B">
              <w:rPr>
                <w:sz w:val="26"/>
                <w:szCs w:val="26"/>
              </w:rPr>
              <w:t>, требуется рассмотреть применимость использования предлагаемых мероприятий в деятельности ПАО «МРСК Юга», рассчитать экономические показатели, срок окупа</w:t>
            </w:r>
            <w:r>
              <w:rPr>
                <w:sz w:val="26"/>
                <w:szCs w:val="26"/>
              </w:rPr>
              <w:t xml:space="preserve">емости мероприятий и методы их </w:t>
            </w:r>
            <w:r w:rsidRPr="0042667B">
              <w:rPr>
                <w:sz w:val="26"/>
                <w:szCs w:val="26"/>
              </w:rPr>
              <w:t>реализации.</w:t>
            </w:r>
          </w:p>
          <w:p w:rsidR="00096D0B" w:rsidRPr="0042667B" w:rsidRDefault="00096D0B" w:rsidP="004266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42667B">
              <w:rPr>
                <w:sz w:val="26"/>
                <w:szCs w:val="26"/>
              </w:rPr>
              <w:t>Обязательными структурными элементами конкурсной работы должны быть:</w:t>
            </w:r>
          </w:p>
          <w:p w:rsidR="00096D0B" w:rsidRPr="0042667B" w:rsidRDefault="00096D0B" w:rsidP="004266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42667B">
              <w:rPr>
                <w:sz w:val="26"/>
                <w:szCs w:val="26"/>
              </w:rPr>
              <w:t>название работы, номинация;</w:t>
            </w:r>
          </w:p>
          <w:p w:rsidR="00096D0B" w:rsidRPr="0042667B" w:rsidRDefault="00096D0B" w:rsidP="004266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42667B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42667B">
              <w:rPr>
                <w:sz w:val="26"/>
                <w:szCs w:val="26"/>
              </w:rPr>
              <w:t>цели и задачи, решать которые предполагается с помощью предложенных мероприятий;</w:t>
            </w:r>
          </w:p>
          <w:p w:rsidR="00096D0B" w:rsidRPr="0042667B" w:rsidRDefault="00096D0B" w:rsidP="004266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42667B">
              <w:rPr>
                <w:sz w:val="26"/>
                <w:szCs w:val="26"/>
              </w:rPr>
              <w:t>основная часть с подробным перечислением мероприятий, их описанием, расчетами и подтверждением эффективности;</w:t>
            </w:r>
          </w:p>
          <w:p w:rsidR="00096D0B" w:rsidRPr="0042667B" w:rsidRDefault="00096D0B" w:rsidP="004266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42667B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42667B">
              <w:rPr>
                <w:sz w:val="26"/>
                <w:szCs w:val="26"/>
              </w:rPr>
              <w:t>профессиональный вывод.</w:t>
            </w:r>
          </w:p>
          <w:p w:rsidR="00096D0B" w:rsidRPr="0042667B" w:rsidRDefault="00096D0B" w:rsidP="004266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  <w:p w:rsidR="00096D0B" w:rsidRPr="0042667B" w:rsidRDefault="00096D0B" w:rsidP="0042667B">
            <w:pPr>
              <w:widowControl/>
              <w:autoSpaceDE/>
              <w:autoSpaceDN/>
              <w:adjustRightInd/>
              <w:jc w:val="center"/>
              <w:rPr>
                <w:i/>
                <w:sz w:val="26"/>
                <w:szCs w:val="26"/>
              </w:rPr>
            </w:pPr>
            <w:r w:rsidRPr="0042667B">
              <w:rPr>
                <w:i/>
                <w:sz w:val="26"/>
                <w:szCs w:val="26"/>
              </w:rPr>
              <w:t xml:space="preserve">Тема № 2: «Реализация </w:t>
            </w:r>
            <w:proofErr w:type="spellStart"/>
            <w:r w:rsidRPr="0042667B">
              <w:rPr>
                <w:i/>
                <w:sz w:val="26"/>
                <w:szCs w:val="26"/>
              </w:rPr>
              <w:t>энергосервисных</w:t>
            </w:r>
            <w:proofErr w:type="spellEnd"/>
            <w:r w:rsidRPr="0042667B">
              <w:rPr>
                <w:i/>
                <w:sz w:val="26"/>
                <w:szCs w:val="26"/>
              </w:rPr>
              <w:t xml:space="preserve"> контрактов»</w:t>
            </w:r>
          </w:p>
          <w:p w:rsidR="00096D0B" w:rsidRPr="0042667B" w:rsidRDefault="00096D0B" w:rsidP="004266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42667B">
              <w:rPr>
                <w:sz w:val="26"/>
                <w:szCs w:val="26"/>
              </w:rPr>
              <w:t xml:space="preserve">В конкурсной работе необходимо указать примеры, предоставить описание инструментов и методов реализации </w:t>
            </w:r>
            <w:proofErr w:type="spellStart"/>
            <w:r w:rsidRPr="0042667B">
              <w:rPr>
                <w:sz w:val="26"/>
                <w:szCs w:val="26"/>
              </w:rPr>
              <w:t>энергосервисных</w:t>
            </w:r>
            <w:proofErr w:type="spellEnd"/>
            <w:r w:rsidRPr="0042667B">
              <w:rPr>
                <w:sz w:val="26"/>
                <w:szCs w:val="26"/>
              </w:rPr>
              <w:t xml:space="preserve"> контрактов в части экономии различных видов ТЭР. Описать преимущества </w:t>
            </w:r>
            <w:proofErr w:type="spellStart"/>
            <w:r w:rsidRPr="0042667B">
              <w:rPr>
                <w:sz w:val="26"/>
                <w:szCs w:val="26"/>
              </w:rPr>
              <w:t>энергосервисных</w:t>
            </w:r>
            <w:proofErr w:type="spellEnd"/>
            <w:r w:rsidRPr="0042667B">
              <w:rPr>
                <w:sz w:val="26"/>
                <w:szCs w:val="26"/>
              </w:rPr>
              <w:t xml:space="preserve"> контрактов в сравнении с традиционным методом модернизации.</w:t>
            </w:r>
          </w:p>
          <w:p w:rsidR="00096D0B" w:rsidRPr="0042667B" w:rsidRDefault="00096D0B" w:rsidP="004266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42667B">
              <w:rPr>
                <w:sz w:val="26"/>
                <w:szCs w:val="26"/>
              </w:rPr>
              <w:t>Обязательными структурными элементами конкурсной работы должны быть:</w:t>
            </w:r>
          </w:p>
          <w:p w:rsidR="00096D0B" w:rsidRPr="0042667B" w:rsidRDefault="00096D0B" w:rsidP="004266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- </w:t>
            </w:r>
            <w:r w:rsidRPr="0042667B">
              <w:rPr>
                <w:sz w:val="26"/>
                <w:szCs w:val="26"/>
              </w:rPr>
              <w:t>название работы, номинация;</w:t>
            </w:r>
          </w:p>
          <w:p w:rsidR="00096D0B" w:rsidRPr="0042667B" w:rsidRDefault="00096D0B" w:rsidP="004266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42667B">
              <w:rPr>
                <w:sz w:val="26"/>
                <w:szCs w:val="26"/>
              </w:rPr>
              <w:t>цели и задачи, решать которые предполагается с помощью предложенных мероприятий;</w:t>
            </w:r>
          </w:p>
          <w:p w:rsidR="00096D0B" w:rsidRPr="0042667B" w:rsidRDefault="00096D0B" w:rsidP="004266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42667B">
              <w:rPr>
                <w:sz w:val="26"/>
                <w:szCs w:val="26"/>
              </w:rPr>
              <w:t>основная часть с подробным перечислением мероприятий, их описанием, расчетами и подтверждением эффективности;</w:t>
            </w:r>
          </w:p>
          <w:p w:rsidR="00096D0B" w:rsidRPr="002753F3" w:rsidRDefault="00096D0B" w:rsidP="0042667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42667B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42667B">
              <w:rPr>
                <w:sz w:val="26"/>
                <w:szCs w:val="26"/>
              </w:rPr>
              <w:t>профессиональный вывод.</w:t>
            </w:r>
          </w:p>
        </w:tc>
      </w:tr>
      <w:tr w:rsidR="00096D0B" w:rsidRPr="00D41F62" w:rsidTr="00096D0B">
        <w:trPr>
          <w:trHeight w:val="630"/>
        </w:trPr>
        <w:tc>
          <w:tcPr>
            <w:tcW w:w="711" w:type="dxa"/>
            <w:shd w:val="clear" w:color="auto" w:fill="auto"/>
            <w:noWrap/>
          </w:tcPr>
          <w:p w:rsidR="00096D0B" w:rsidRPr="008D3418" w:rsidRDefault="00096D0B" w:rsidP="008D3418">
            <w:pPr>
              <w:pStyle w:val="a4"/>
              <w:widowControl/>
              <w:numPr>
                <w:ilvl w:val="0"/>
                <w:numId w:val="8"/>
              </w:numPr>
              <w:tabs>
                <w:tab w:val="left" w:pos="360"/>
              </w:tabs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</w:p>
        </w:tc>
        <w:tc>
          <w:tcPr>
            <w:tcW w:w="2862" w:type="dxa"/>
            <w:shd w:val="clear" w:color="auto" w:fill="auto"/>
          </w:tcPr>
          <w:p w:rsidR="00096D0B" w:rsidRPr="00D41F62" w:rsidRDefault="00096D0B" w:rsidP="008D341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Инновационное развитие</w:t>
            </w:r>
          </w:p>
        </w:tc>
        <w:tc>
          <w:tcPr>
            <w:tcW w:w="6096" w:type="dxa"/>
          </w:tcPr>
          <w:p w:rsidR="00096D0B" w:rsidRPr="00A0296B" w:rsidRDefault="00096D0B" w:rsidP="00A0296B">
            <w:pPr>
              <w:jc w:val="center"/>
              <w:rPr>
                <w:sz w:val="26"/>
                <w:szCs w:val="26"/>
              </w:rPr>
            </w:pPr>
            <w:r w:rsidRPr="00A0296B">
              <w:rPr>
                <w:sz w:val="26"/>
                <w:szCs w:val="26"/>
              </w:rPr>
              <w:t xml:space="preserve">          В конкурсной работе необходимо отразить:</w:t>
            </w:r>
          </w:p>
          <w:p w:rsidR="00096D0B" w:rsidRPr="00A0296B" w:rsidRDefault="00096D0B" w:rsidP="00A0296B">
            <w:pPr>
              <w:jc w:val="center"/>
              <w:rPr>
                <w:sz w:val="26"/>
                <w:szCs w:val="26"/>
              </w:rPr>
            </w:pPr>
            <w:r w:rsidRPr="00A0296B">
              <w:rPr>
                <w:sz w:val="26"/>
                <w:szCs w:val="26"/>
              </w:rPr>
              <w:t xml:space="preserve">1. Наиболее важные (ключевые) направления инновационного развития Общества в части </w:t>
            </w:r>
            <w:proofErr w:type="spellStart"/>
            <w:r w:rsidRPr="00A0296B">
              <w:rPr>
                <w:sz w:val="26"/>
                <w:szCs w:val="26"/>
              </w:rPr>
              <w:t>цифровизации</w:t>
            </w:r>
            <w:proofErr w:type="spellEnd"/>
            <w:r w:rsidRPr="00A0296B">
              <w:rPr>
                <w:sz w:val="26"/>
                <w:szCs w:val="26"/>
              </w:rPr>
              <w:t xml:space="preserve"> на период реализации ПИР до 2030 года;</w:t>
            </w:r>
          </w:p>
          <w:p w:rsidR="00096D0B" w:rsidRPr="00A0296B" w:rsidRDefault="00096D0B" w:rsidP="00A0296B">
            <w:pPr>
              <w:jc w:val="center"/>
              <w:rPr>
                <w:sz w:val="26"/>
                <w:szCs w:val="26"/>
              </w:rPr>
            </w:pPr>
            <w:r w:rsidRPr="00A0296B">
              <w:rPr>
                <w:sz w:val="26"/>
                <w:szCs w:val="26"/>
              </w:rPr>
              <w:t>2. Комплекс мероприятий, направленных на модернизацию и реконструкцию объектов электросетевого хозяйства;</w:t>
            </w:r>
          </w:p>
          <w:p w:rsidR="00096D0B" w:rsidRPr="00A0296B" w:rsidRDefault="00096D0B" w:rsidP="00A0296B">
            <w:pPr>
              <w:jc w:val="center"/>
              <w:rPr>
                <w:sz w:val="26"/>
                <w:szCs w:val="26"/>
              </w:rPr>
            </w:pPr>
            <w:r w:rsidRPr="00A0296B">
              <w:rPr>
                <w:sz w:val="26"/>
                <w:szCs w:val="26"/>
              </w:rPr>
              <w:t>3. Указать этапы реализации цифровой сети;</w:t>
            </w:r>
          </w:p>
          <w:p w:rsidR="00096D0B" w:rsidRPr="00A0296B" w:rsidRDefault="00096D0B" w:rsidP="00A0296B">
            <w:pPr>
              <w:jc w:val="center"/>
              <w:rPr>
                <w:sz w:val="26"/>
                <w:szCs w:val="26"/>
              </w:rPr>
            </w:pPr>
            <w:r w:rsidRPr="00A0296B">
              <w:rPr>
                <w:sz w:val="26"/>
                <w:szCs w:val="26"/>
              </w:rPr>
              <w:t>4. Описать уровни стратегического планирования;</w:t>
            </w:r>
          </w:p>
          <w:p w:rsidR="00096D0B" w:rsidRPr="00A0296B" w:rsidRDefault="00096D0B" w:rsidP="00A0296B">
            <w:pPr>
              <w:jc w:val="center"/>
              <w:rPr>
                <w:sz w:val="26"/>
                <w:szCs w:val="26"/>
              </w:rPr>
            </w:pPr>
            <w:r w:rsidRPr="00A0296B">
              <w:rPr>
                <w:sz w:val="26"/>
                <w:szCs w:val="26"/>
              </w:rPr>
              <w:t>5. Описать уровни оперативно-технологического управления;</w:t>
            </w:r>
          </w:p>
          <w:p w:rsidR="00096D0B" w:rsidRPr="00A0296B" w:rsidRDefault="00096D0B" w:rsidP="00A0296B">
            <w:pPr>
              <w:jc w:val="center"/>
              <w:rPr>
                <w:sz w:val="26"/>
                <w:szCs w:val="26"/>
              </w:rPr>
            </w:pPr>
            <w:r w:rsidRPr="00A0296B">
              <w:rPr>
                <w:sz w:val="26"/>
                <w:szCs w:val="26"/>
              </w:rPr>
              <w:t xml:space="preserve">6. Отразить алгоритмы </w:t>
            </w:r>
            <w:proofErr w:type="spellStart"/>
            <w:r w:rsidRPr="00A0296B">
              <w:rPr>
                <w:sz w:val="26"/>
                <w:szCs w:val="26"/>
              </w:rPr>
              <w:t>приоритизации</w:t>
            </w:r>
            <w:proofErr w:type="spellEnd"/>
            <w:r w:rsidRPr="00A0296B">
              <w:rPr>
                <w:sz w:val="26"/>
                <w:szCs w:val="26"/>
              </w:rPr>
              <w:t xml:space="preserve"> объектов </w:t>
            </w:r>
            <w:proofErr w:type="spellStart"/>
            <w:r w:rsidRPr="00A0296B">
              <w:rPr>
                <w:sz w:val="26"/>
                <w:szCs w:val="26"/>
              </w:rPr>
              <w:t>цифровизации</w:t>
            </w:r>
            <w:proofErr w:type="spellEnd"/>
            <w:r w:rsidRPr="00A0296B">
              <w:rPr>
                <w:sz w:val="26"/>
                <w:szCs w:val="26"/>
              </w:rPr>
              <w:t>.</w:t>
            </w:r>
          </w:p>
          <w:p w:rsidR="00096D0B" w:rsidRPr="00A0296B" w:rsidRDefault="00096D0B" w:rsidP="00A0296B">
            <w:pPr>
              <w:jc w:val="center"/>
              <w:rPr>
                <w:sz w:val="26"/>
                <w:szCs w:val="26"/>
              </w:rPr>
            </w:pPr>
          </w:p>
          <w:p w:rsidR="00096D0B" w:rsidRPr="00A0296B" w:rsidRDefault="00096D0B" w:rsidP="00A0296B">
            <w:pPr>
              <w:jc w:val="center"/>
              <w:rPr>
                <w:sz w:val="26"/>
                <w:szCs w:val="26"/>
              </w:rPr>
            </w:pPr>
            <w:r w:rsidRPr="00A0296B">
              <w:rPr>
                <w:sz w:val="26"/>
                <w:szCs w:val="26"/>
              </w:rPr>
              <w:t>Обязательными структурными элементами конкурсной работы    должны быть:</w:t>
            </w:r>
          </w:p>
          <w:p w:rsidR="00096D0B" w:rsidRPr="00A0296B" w:rsidRDefault="00096D0B" w:rsidP="00A0296B">
            <w:pPr>
              <w:jc w:val="center"/>
              <w:rPr>
                <w:sz w:val="26"/>
                <w:szCs w:val="26"/>
              </w:rPr>
            </w:pPr>
            <w:r w:rsidRPr="00A0296B">
              <w:rPr>
                <w:sz w:val="26"/>
                <w:szCs w:val="26"/>
              </w:rPr>
              <w:t>1. Название работы, номинация;</w:t>
            </w:r>
          </w:p>
          <w:p w:rsidR="00096D0B" w:rsidRPr="00A0296B" w:rsidRDefault="00096D0B" w:rsidP="00A0296B">
            <w:pPr>
              <w:jc w:val="center"/>
              <w:rPr>
                <w:sz w:val="26"/>
                <w:szCs w:val="26"/>
              </w:rPr>
            </w:pPr>
            <w:r w:rsidRPr="00A0296B">
              <w:rPr>
                <w:sz w:val="26"/>
                <w:szCs w:val="26"/>
              </w:rPr>
              <w:t>2. Цели и задачи, решать которые предполагается с помощью предложенных мероприятий;</w:t>
            </w:r>
          </w:p>
          <w:p w:rsidR="00096D0B" w:rsidRPr="00A0296B" w:rsidRDefault="00096D0B" w:rsidP="00A0296B">
            <w:pPr>
              <w:jc w:val="center"/>
              <w:rPr>
                <w:sz w:val="26"/>
                <w:szCs w:val="26"/>
              </w:rPr>
            </w:pPr>
            <w:r w:rsidRPr="00A0296B">
              <w:rPr>
                <w:sz w:val="26"/>
                <w:szCs w:val="26"/>
              </w:rPr>
              <w:t>3. Основная часть с подробным перечислением мероприятий, их описанием;</w:t>
            </w:r>
          </w:p>
          <w:p w:rsidR="00096D0B" w:rsidRDefault="00096D0B" w:rsidP="00A0296B">
            <w:pPr>
              <w:jc w:val="center"/>
              <w:rPr>
                <w:sz w:val="26"/>
                <w:szCs w:val="26"/>
              </w:rPr>
            </w:pPr>
            <w:r w:rsidRPr="00A0296B">
              <w:rPr>
                <w:sz w:val="26"/>
                <w:szCs w:val="26"/>
              </w:rPr>
              <w:t>4. Профессиональный вывод.</w:t>
            </w:r>
          </w:p>
        </w:tc>
      </w:tr>
      <w:tr w:rsidR="00096D0B" w:rsidRPr="00D41F62" w:rsidTr="00096D0B">
        <w:trPr>
          <w:trHeight w:val="630"/>
        </w:trPr>
        <w:tc>
          <w:tcPr>
            <w:tcW w:w="711" w:type="dxa"/>
            <w:shd w:val="clear" w:color="auto" w:fill="auto"/>
            <w:noWrap/>
          </w:tcPr>
          <w:p w:rsidR="00096D0B" w:rsidRPr="008D3418" w:rsidRDefault="00096D0B" w:rsidP="008D3418">
            <w:pPr>
              <w:pStyle w:val="a4"/>
              <w:widowControl/>
              <w:numPr>
                <w:ilvl w:val="0"/>
                <w:numId w:val="8"/>
              </w:numPr>
              <w:tabs>
                <w:tab w:val="left" w:pos="360"/>
              </w:tabs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</w:p>
        </w:tc>
        <w:tc>
          <w:tcPr>
            <w:tcW w:w="2862" w:type="dxa"/>
            <w:shd w:val="clear" w:color="auto" w:fill="auto"/>
          </w:tcPr>
          <w:p w:rsidR="00096D0B" w:rsidRPr="00D41F62" w:rsidRDefault="00096D0B" w:rsidP="008D341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41F62">
              <w:rPr>
                <w:sz w:val="26"/>
                <w:szCs w:val="26"/>
              </w:rPr>
              <w:t>Технологическое присоединение к электрическим сетям филиала</w:t>
            </w:r>
          </w:p>
        </w:tc>
        <w:tc>
          <w:tcPr>
            <w:tcW w:w="6096" w:type="dxa"/>
          </w:tcPr>
          <w:p w:rsidR="00096D0B" w:rsidRPr="00072122" w:rsidRDefault="00096D0B" w:rsidP="008D3418">
            <w:pPr>
              <w:jc w:val="center"/>
              <w:rPr>
                <w:sz w:val="26"/>
                <w:szCs w:val="26"/>
              </w:rPr>
            </w:pPr>
            <w:r w:rsidRPr="00A0296B">
              <w:rPr>
                <w:sz w:val="26"/>
                <w:szCs w:val="26"/>
              </w:rPr>
              <w:t>Не требует уточненных требований и рекомендаций.</w:t>
            </w:r>
          </w:p>
        </w:tc>
      </w:tr>
      <w:tr w:rsidR="00096D0B" w:rsidRPr="00D41F62" w:rsidTr="00096D0B">
        <w:trPr>
          <w:trHeight w:val="630"/>
        </w:trPr>
        <w:tc>
          <w:tcPr>
            <w:tcW w:w="711" w:type="dxa"/>
            <w:shd w:val="clear" w:color="auto" w:fill="auto"/>
            <w:noWrap/>
          </w:tcPr>
          <w:p w:rsidR="00096D0B" w:rsidRPr="008D3418" w:rsidRDefault="00096D0B" w:rsidP="008D3418">
            <w:pPr>
              <w:pStyle w:val="a4"/>
              <w:widowControl/>
              <w:numPr>
                <w:ilvl w:val="0"/>
                <w:numId w:val="8"/>
              </w:numPr>
              <w:tabs>
                <w:tab w:val="left" w:pos="360"/>
              </w:tabs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</w:p>
        </w:tc>
        <w:tc>
          <w:tcPr>
            <w:tcW w:w="2862" w:type="dxa"/>
            <w:shd w:val="clear" w:color="auto" w:fill="auto"/>
          </w:tcPr>
          <w:p w:rsidR="00096D0B" w:rsidRPr="00D41F62" w:rsidRDefault="00096D0B" w:rsidP="008D341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Взаимодействие с клиентами</w:t>
            </w:r>
          </w:p>
        </w:tc>
        <w:tc>
          <w:tcPr>
            <w:tcW w:w="6096" w:type="dxa"/>
          </w:tcPr>
          <w:p w:rsidR="00096D0B" w:rsidRDefault="00096D0B" w:rsidP="008D3418">
            <w:pPr>
              <w:jc w:val="center"/>
              <w:rPr>
                <w:sz w:val="26"/>
                <w:szCs w:val="26"/>
              </w:rPr>
            </w:pPr>
            <w:r w:rsidRPr="00A0296B">
              <w:rPr>
                <w:sz w:val="26"/>
                <w:szCs w:val="26"/>
              </w:rPr>
              <w:t>Не требует уточненных требований и рекомендаций.</w:t>
            </w:r>
          </w:p>
        </w:tc>
      </w:tr>
      <w:tr w:rsidR="00096D0B" w:rsidRPr="00D41F62" w:rsidTr="00096D0B">
        <w:trPr>
          <w:trHeight w:val="519"/>
        </w:trPr>
        <w:tc>
          <w:tcPr>
            <w:tcW w:w="711" w:type="dxa"/>
            <w:shd w:val="clear" w:color="auto" w:fill="auto"/>
            <w:noWrap/>
          </w:tcPr>
          <w:p w:rsidR="00096D0B" w:rsidRPr="008D3418" w:rsidRDefault="00096D0B" w:rsidP="00A0296B">
            <w:pPr>
              <w:pStyle w:val="a4"/>
              <w:widowControl/>
              <w:numPr>
                <w:ilvl w:val="0"/>
                <w:numId w:val="8"/>
              </w:numPr>
              <w:tabs>
                <w:tab w:val="left" w:pos="360"/>
              </w:tabs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</w:p>
        </w:tc>
        <w:tc>
          <w:tcPr>
            <w:tcW w:w="2862" w:type="dxa"/>
            <w:shd w:val="clear" w:color="auto" w:fill="auto"/>
          </w:tcPr>
          <w:p w:rsidR="00096D0B" w:rsidRPr="006A5BAA" w:rsidRDefault="00096D0B" w:rsidP="00A0296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6A5BAA">
              <w:rPr>
                <w:sz w:val="26"/>
                <w:szCs w:val="26"/>
              </w:rPr>
              <w:t>Релейная защита и автоматика</w:t>
            </w:r>
          </w:p>
        </w:tc>
        <w:tc>
          <w:tcPr>
            <w:tcW w:w="6096" w:type="dxa"/>
          </w:tcPr>
          <w:p w:rsidR="00096D0B" w:rsidRDefault="00096D0B" w:rsidP="00A0296B">
            <w:pPr>
              <w:jc w:val="center"/>
            </w:pPr>
            <w:r w:rsidRPr="00483775">
              <w:rPr>
                <w:sz w:val="26"/>
                <w:szCs w:val="26"/>
              </w:rPr>
              <w:t>Не требует уточненных требований и рекомендаций.</w:t>
            </w:r>
          </w:p>
        </w:tc>
      </w:tr>
      <w:tr w:rsidR="00096D0B" w:rsidRPr="00D41F62" w:rsidTr="00096D0B">
        <w:trPr>
          <w:trHeight w:val="519"/>
        </w:trPr>
        <w:tc>
          <w:tcPr>
            <w:tcW w:w="711" w:type="dxa"/>
            <w:shd w:val="clear" w:color="auto" w:fill="auto"/>
            <w:noWrap/>
          </w:tcPr>
          <w:p w:rsidR="00096D0B" w:rsidRPr="008D3418" w:rsidRDefault="00096D0B" w:rsidP="00A0296B">
            <w:pPr>
              <w:pStyle w:val="a4"/>
              <w:widowControl/>
              <w:numPr>
                <w:ilvl w:val="0"/>
                <w:numId w:val="8"/>
              </w:numPr>
              <w:tabs>
                <w:tab w:val="left" w:pos="360"/>
              </w:tabs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</w:p>
        </w:tc>
        <w:tc>
          <w:tcPr>
            <w:tcW w:w="2862" w:type="dxa"/>
            <w:shd w:val="clear" w:color="auto" w:fill="auto"/>
          </w:tcPr>
          <w:p w:rsidR="00096D0B" w:rsidRPr="006A5BAA" w:rsidRDefault="00096D0B" w:rsidP="00A0296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6A5BAA">
              <w:rPr>
                <w:sz w:val="26"/>
                <w:szCs w:val="26"/>
              </w:rPr>
              <w:t>Метрология</w:t>
            </w:r>
          </w:p>
        </w:tc>
        <w:tc>
          <w:tcPr>
            <w:tcW w:w="6096" w:type="dxa"/>
          </w:tcPr>
          <w:p w:rsidR="00096D0B" w:rsidRDefault="00096D0B" w:rsidP="00A0296B">
            <w:pPr>
              <w:jc w:val="center"/>
            </w:pPr>
            <w:r w:rsidRPr="00483775">
              <w:rPr>
                <w:sz w:val="26"/>
                <w:szCs w:val="26"/>
              </w:rPr>
              <w:t>Не требует уточненных требований и рекомендаций.</w:t>
            </w:r>
          </w:p>
        </w:tc>
      </w:tr>
      <w:tr w:rsidR="00096D0B" w:rsidRPr="00D41F62" w:rsidTr="00096D0B">
        <w:trPr>
          <w:trHeight w:val="519"/>
        </w:trPr>
        <w:tc>
          <w:tcPr>
            <w:tcW w:w="711" w:type="dxa"/>
            <w:shd w:val="clear" w:color="auto" w:fill="auto"/>
            <w:noWrap/>
          </w:tcPr>
          <w:p w:rsidR="00096D0B" w:rsidRPr="008D3418" w:rsidRDefault="00096D0B" w:rsidP="008D3418">
            <w:pPr>
              <w:pStyle w:val="a4"/>
              <w:widowControl/>
              <w:numPr>
                <w:ilvl w:val="0"/>
                <w:numId w:val="8"/>
              </w:numPr>
              <w:tabs>
                <w:tab w:val="left" w:pos="360"/>
              </w:tabs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</w:p>
        </w:tc>
        <w:tc>
          <w:tcPr>
            <w:tcW w:w="2862" w:type="dxa"/>
            <w:shd w:val="clear" w:color="auto" w:fill="auto"/>
          </w:tcPr>
          <w:p w:rsidR="00096D0B" w:rsidRPr="00D41F62" w:rsidRDefault="00096D0B" w:rsidP="008D341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41F62">
              <w:rPr>
                <w:sz w:val="26"/>
                <w:szCs w:val="26"/>
              </w:rPr>
              <w:t>Телемеханика и связь</w:t>
            </w:r>
          </w:p>
        </w:tc>
        <w:tc>
          <w:tcPr>
            <w:tcW w:w="6096" w:type="dxa"/>
          </w:tcPr>
          <w:p w:rsidR="00096D0B" w:rsidRPr="00A0296B" w:rsidRDefault="00096D0B" w:rsidP="00A0296B">
            <w:pPr>
              <w:jc w:val="center"/>
              <w:rPr>
                <w:sz w:val="26"/>
                <w:szCs w:val="26"/>
              </w:rPr>
            </w:pPr>
            <w:r w:rsidRPr="00A0296B">
              <w:rPr>
                <w:sz w:val="26"/>
                <w:szCs w:val="26"/>
              </w:rPr>
              <w:t>Не требует уточненных требований и рекомендаций.</w:t>
            </w:r>
          </w:p>
          <w:p w:rsidR="00096D0B" w:rsidRDefault="00096D0B" w:rsidP="00A0296B">
            <w:pPr>
              <w:jc w:val="center"/>
              <w:rPr>
                <w:sz w:val="26"/>
                <w:szCs w:val="26"/>
              </w:rPr>
            </w:pPr>
          </w:p>
        </w:tc>
      </w:tr>
      <w:tr w:rsidR="00096D0B" w:rsidRPr="00D41F62" w:rsidTr="00096D0B">
        <w:trPr>
          <w:trHeight w:val="413"/>
        </w:trPr>
        <w:tc>
          <w:tcPr>
            <w:tcW w:w="711" w:type="dxa"/>
            <w:shd w:val="clear" w:color="auto" w:fill="auto"/>
            <w:noWrap/>
          </w:tcPr>
          <w:p w:rsidR="00096D0B" w:rsidRPr="008D3418" w:rsidRDefault="00096D0B" w:rsidP="008D3418">
            <w:pPr>
              <w:pStyle w:val="a4"/>
              <w:widowControl/>
              <w:numPr>
                <w:ilvl w:val="0"/>
                <w:numId w:val="8"/>
              </w:numPr>
              <w:tabs>
                <w:tab w:val="left" w:pos="360"/>
              </w:tabs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</w:p>
        </w:tc>
        <w:tc>
          <w:tcPr>
            <w:tcW w:w="2862" w:type="dxa"/>
            <w:shd w:val="clear" w:color="auto" w:fill="auto"/>
          </w:tcPr>
          <w:p w:rsidR="00096D0B" w:rsidRPr="00D41F62" w:rsidRDefault="00096D0B" w:rsidP="008D341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41F62">
              <w:rPr>
                <w:sz w:val="26"/>
                <w:szCs w:val="26"/>
              </w:rPr>
              <w:t>Охрана труда и производственная безопасность</w:t>
            </w:r>
          </w:p>
        </w:tc>
        <w:tc>
          <w:tcPr>
            <w:tcW w:w="6096" w:type="dxa"/>
          </w:tcPr>
          <w:p w:rsidR="00096D0B" w:rsidRPr="002753F3" w:rsidRDefault="00096D0B" w:rsidP="008D341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75E55">
              <w:rPr>
                <w:sz w:val="26"/>
                <w:szCs w:val="26"/>
              </w:rPr>
              <w:t>Не требует уточненных требований и рекомендаций.</w:t>
            </w:r>
          </w:p>
        </w:tc>
      </w:tr>
      <w:tr w:rsidR="00096D0B" w:rsidRPr="00D41F62" w:rsidTr="00096D0B">
        <w:trPr>
          <w:trHeight w:val="420"/>
        </w:trPr>
        <w:tc>
          <w:tcPr>
            <w:tcW w:w="711" w:type="dxa"/>
            <w:shd w:val="clear" w:color="auto" w:fill="auto"/>
            <w:noWrap/>
          </w:tcPr>
          <w:p w:rsidR="00096D0B" w:rsidRPr="008D3418" w:rsidRDefault="00096D0B" w:rsidP="008D3418">
            <w:pPr>
              <w:pStyle w:val="a4"/>
              <w:widowControl/>
              <w:numPr>
                <w:ilvl w:val="0"/>
                <w:numId w:val="8"/>
              </w:numPr>
              <w:tabs>
                <w:tab w:val="left" w:pos="360"/>
              </w:tabs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</w:p>
        </w:tc>
        <w:tc>
          <w:tcPr>
            <w:tcW w:w="2862" w:type="dxa"/>
            <w:shd w:val="clear" w:color="auto" w:fill="auto"/>
          </w:tcPr>
          <w:p w:rsidR="00096D0B" w:rsidRPr="00D41F62" w:rsidRDefault="00096D0B" w:rsidP="008D341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41F62">
              <w:rPr>
                <w:sz w:val="26"/>
                <w:szCs w:val="26"/>
              </w:rPr>
              <w:t>Охрана окружающей среды и экологическая безопасность</w:t>
            </w:r>
          </w:p>
        </w:tc>
        <w:tc>
          <w:tcPr>
            <w:tcW w:w="6096" w:type="dxa"/>
          </w:tcPr>
          <w:p w:rsidR="00096D0B" w:rsidRPr="00951DF1" w:rsidRDefault="00096D0B" w:rsidP="008D3418">
            <w:pPr>
              <w:jc w:val="center"/>
              <w:rPr>
                <w:sz w:val="26"/>
                <w:szCs w:val="26"/>
              </w:rPr>
            </w:pPr>
            <w:r w:rsidRPr="00775E55">
              <w:rPr>
                <w:sz w:val="26"/>
                <w:szCs w:val="26"/>
              </w:rPr>
              <w:t>Не требует уточненных требований и рекомендаций.</w:t>
            </w:r>
          </w:p>
        </w:tc>
      </w:tr>
      <w:tr w:rsidR="00096D0B" w:rsidRPr="00D41F62" w:rsidTr="00096D0B">
        <w:trPr>
          <w:trHeight w:val="460"/>
        </w:trPr>
        <w:tc>
          <w:tcPr>
            <w:tcW w:w="711" w:type="dxa"/>
            <w:shd w:val="clear" w:color="auto" w:fill="auto"/>
            <w:noWrap/>
          </w:tcPr>
          <w:p w:rsidR="00096D0B" w:rsidRPr="008D3418" w:rsidRDefault="00096D0B" w:rsidP="008D3418">
            <w:pPr>
              <w:pStyle w:val="a4"/>
              <w:widowControl/>
              <w:numPr>
                <w:ilvl w:val="0"/>
                <w:numId w:val="8"/>
              </w:numPr>
              <w:tabs>
                <w:tab w:val="left" w:pos="360"/>
              </w:tabs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</w:p>
        </w:tc>
        <w:tc>
          <w:tcPr>
            <w:tcW w:w="2862" w:type="dxa"/>
            <w:shd w:val="clear" w:color="auto" w:fill="auto"/>
          </w:tcPr>
          <w:p w:rsidR="00096D0B" w:rsidRPr="00EF0DA3" w:rsidRDefault="00096D0B" w:rsidP="008D341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Надежность электроснабжения</w:t>
            </w:r>
          </w:p>
        </w:tc>
        <w:tc>
          <w:tcPr>
            <w:tcW w:w="6096" w:type="dxa"/>
          </w:tcPr>
          <w:p w:rsidR="00096D0B" w:rsidRPr="00BF6717" w:rsidRDefault="00096D0B" w:rsidP="008D3418">
            <w:pPr>
              <w:jc w:val="center"/>
              <w:rPr>
                <w:sz w:val="26"/>
                <w:szCs w:val="26"/>
              </w:rPr>
            </w:pPr>
            <w:r w:rsidRPr="00775E55">
              <w:rPr>
                <w:sz w:val="26"/>
                <w:szCs w:val="26"/>
              </w:rPr>
              <w:t>Не требует уточненных требований и рекомендаций.</w:t>
            </w:r>
          </w:p>
        </w:tc>
      </w:tr>
      <w:tr w:rsidR="00096D0B" w:rsidRPr="00D41F62" w:rsidTr="00096D0B">
        <w:trPr>
          <w:trHeight w:val="653"/>
        </w:trPr>
        <w:tc>
          <w:tcPr>
            <w:tcW w:w="711" w:type="dxa"/>
            <w:shd w:val="clear" w:color="auto" w:fill="auto"/>
            <w:noWrap/>
          </w:tcPr>
          <w:p w:rsidR="00096D0B" w:rsidRPr="008D3418" w:rsidRDefault="00096D0B" w:rsidP="008D3418">
            <w:pPr>
              <w:pStyle w:val="a4"/>
              <w:widowControl/>
              <w:numPr>
                <w:ilvl w:val="0"/>
                <w:numId w:val="8"/>
              </w:numPr>
              <w:tabs>
                <w:tab w:val="left" w:pos="360"/>
              </w:tabs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</w:p>
        </w:tc>
        <w:tc>
          <w:tcPr>
            <w:tcW w:w="2862" w:type="dxa"/>
            <w:shd w:val="clear" w:color="auto" w:fill="auto"/>
          </w:tcPr>
          <w:p w:rsidR="00096D0B" w:rsidRPr="00D41F62" w:rsidRDefault="00096D0B" w:rsidP="008D341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Экономика, финансы, </w:t>
            </w:r>
            <w:proofErr w:type="spellStart"/>
            <w:r>
              <w:rPr>
                <w:sz w:val="26"/>
                <w:szCs w:val="26"/>
              </w:rPr>
              <w:t>тарифообразование</w:t>
            </w:r>
            <w:proofErr w:type="spellEnd"/>
          </w:p>
        </w:tc>
        <w:tc>
          <w:tcPr>
            <w:tcW w:w="6096" w:type="dxa"/>
          </w:tcPr>
          <w:p w:rsidR="00096D0B" w:rsidRPr="00775E55" w:rsidRDefault="00096D0B" w:rsidP="00775E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Конкурсная работа </w:t>
            </w:r>
            <w:r w:rsidRPr="00775E55">
              <w:rPr>
                <w:sz w:val="26"/>
                <w:szCs w:val="26"/>
              </w:rPr>
              <w:t>может быть выполнена в двух жанрах:</w:t>
            </w:r>
          </w:p>
          <w:p w:rsidR="00096D0B" w:rsidRPr="00775E55" w:rsidRDefault="00096D0B" w:rsidP="00775E55">
            <w:pPr>
              <w:jc w:val="center"/>
              <w:rPr>
                <w:sz w:val="26"/>
                <w:szCs w:val="26"/>
              </w:rPr>
            </w:pPr>
            <w:r w:rsidRPr="00775E55">
              <w:rPr>
                <w:sz w:val="26"/>
                <w:szCs w:val="26"/>
              </w:rPr>
              <w:t>•</w:t>
            </w:r>
            <w:r w:rsidRPr="00775E55">
              <w:rPr>
                <w:sz w:val="26"/>
                <w:szCs w:val="26"/>
              </w:rPr>
              <w:tab/>
              <w:t>аналитическая работа: теория</w:t>
            </w:r>
            <w:r>
              <w:rPr>
                <w:sz w:val="26"/>
                <w:szCs w:val="26"/>
              </w:rPr>
              <w:t xml:space="preserve">, исследования, анализ проблем </w:t>
            </w:r>
            <w:r w:rsidRPr="00775E55">
              <w:rPr>
                <w:sz w:val="26"/>
                <w:szCs w:val="26"/>
              </w:rPr>
              <w:t xml:space="preserve">и/или ситуаций;                            </w:t>
            </w:r>
          </w:p>
          <w:p w:rsidR="00096D0B" w:rsidRPr="00775E55" w:rsidRDefault="00096D0B" w:rsidP="00775E55">
            <w:pPr>
              <w:jc w:val="center"/>
              <w:rPr>
                <w:sz w:val="26"/>
                <w:szCs w:val="26"/>
              </w:rPr>
            </w:pPr>
            <w:r w:rsidRPr="00775E55">
              <w:rPr>
                <w:sz w:val="26"/>
                <w:szCs w:val="26"/>
              </w:rPr>
              <w:t>•</w:t>
            </w:r>
            <w:r w:rsidRPr="00775E55">
              <w:rPr>
                <w:sz w:val="26"/>
                <w:szCs w:val="26"/>
              </w:rPr>
              <w:tab/>
              <w:t>практическая работа: описание либо уже реализованного проекта, либо проекта, готового к реализации и ориентированного на реальную ситуацию, компанию, персону, продукт (разработку/открытие).</w:t>
            </w:r>
          </w:p>
          <w:p w:rsidR="00096D0B" w:rsidRPr="00775E55" w:rsidRDefault="00096D0B" w:rsidP="00775E55">
            <w:pPr>
              <w:jc w:val="center"/>
              <w:rPr>
                <w:sz w:val="26"/>
                <w:szCs w:val="26"/>
              </w:rPr>
            </w:pPr>
          </w:p>
          <w:p w:rsidR="00096D0B" w:rsidRPr="00775E55" w:rsidRDefault="00096D0B" w:rsidP="00775E55">
            <w:pPr>
              <w:jc w:val="center"/>
              <w:rPr>
                <w:sz w:val="26"/>
                <w:szCs w:val="26"/>
              </w:rPr>
            </w:pPr>
            <w:r w:rsidRPr="00775E55">
              <w:rPr>
                <w:sz w:val="26"/>
                <w:szCs w:val="26"/>
              </w:rPr>
              <w:t>Конкурсная работа должна:</w:t>
            </w:r>
          </w:p>
          <w:p w:rsidR="00096D0B" w:rsidRPr="00775E55" w:rsidRDefault="00096D0B" w:rsidP="00775E55">
            <w:pPr>
              <w:jc w:val="center"/>
              <w:rPr>
                <w:sz w:val="26"/>
                <w:szCs w:val="26"/>
              </w:rPr>
            </w:pPr>
            <w:r w:rsidRPr="00775E55">
              <w:rPr>
                <w:sz w:val="26"/>
                <w:szCs w:val="26"/>
              </w:rPr>
              <w:t>•</w:t>
            </w:r>
            <w:r w:rsidRPr="00775E55">
              <w:rPr>
                <w:sz w:val="26"/>
                <w:szCs w:val="26"/>
              </w:rPr>
              <w:tab/>
              <w:t xml:space="preserve">отражать современный уровень развития отрасли, представлять ценность для отрасли; </w:t>
            </w:r>
          </w:p>
          <w:p w:rsidR="00096D0B" w:rsidRPr="00775E55" w:rsidRDefault="00096D0B" w:rsidP="00775E55">
            <w:pPr>
              <w:jc w:val="center"/>
              <w:rPr>
                <w:sz w:val="26"/>
                <w:szCs w:val="26"/>
              </w:rPr>
            </w:pPr>
            <w:r w:rsidRPr="00775E55">
              <w:rPr>
                <w:sz w:val="26"/>
                <w:szCs w:val="26"/>
              </w:rPr>
              <w:t>•</w:t>
            </w:r>
            <w:r w:rsidRPr="00775E55">
              <w:rPr>
                <w:sz w:val="26"/>
                <w:szCs w:val="26"/>
              </w:rPr>
              <w:tab/>
              <w:t>учитывать опыт создания и апробирования существующих аналогичных или родственных разработок;</w:t>
            </w:r>
          </w:p>
          <w:p w:rsidR="00096D0B" w:rsidRPr="00775E55" w:rsidRDefault="00096D0B" w:rsidP="00775E55">
            <w:pPr>
              <w:jc w:val="center"/>
              <w:rPr>
                <w:sz w:val="26"/>
                <w:szCs w:val="26"/>
              </w:rPr>
            </w:pPr>
            <w:r w:rsidRPr="00775E55">
              <w:rPr>
                <w:sz w:val="26"/>
                <w:szCs w:val="26"/>
              </w:rPr>
              <w:t>•</w:t>
            </w:r>
            <w:r w:rsidRPr="00775E55">
              <w:rPr>
                <w:sz w:val="26"/>
                <w:szCs w:val="26"/>
              </w:rPr>
              <w:tab/>
              <w:t xml:space="preserve">содержать описание возможности/опыта практического применения с приведением расчета экономического эффекта от внедрения; </w:t>
            </w:r>
          </w:p>
          <w:p w:rsidR="00096D0B" w:rsidRPr="00775E55" w:rsidRDefault="00096D0B" w:rsidP="00775E55">
            <w:pPr>
              <w:jc w:val="center"/>
              <w:rPr>
                <w:sz w:val="26"/>
                <w:szCs w:val="26"/>
              </w:rPr>
            </w:pPr>
            <w:r w:rsidRPr="00775E55">
              <w:rPr>
                <w:sz w:val="26"/>
                <w:szCs w:val="26"/>
              </w:rPr>
              <w:t>•</w:t>
            </w:r>
            <w:r w:rsidRPr="00775E55">
              <w:rPr>
                <w:sz w:val="26"/>
                <w:szCs w:val="26"/>
              </w:rPr>
              <w:tab/>
              <w:t>соответствовать нормам действующего законодательства в области функционирования отрасли;</w:t>
            </w:r>
          </w:p>
          <w:p w:rsidR="00096D0B" w:rsidRPr="00775E55" w:rsidRDefault="00096D0B" w:rsidP="00775E55">
            <w:pPr>
              <w:jc w:val="center"/>
              <w:rPr>
                <w:sz w:val="26"/>
                <w:szCs w:val="26"/>
              </w:rPr>
            </w:pPr>
            <w:r w:rsidRPr="00775E55">
              <w:rPr>
                <w:sz w:val="26"/>
                <w:szCs w:val="26"/>
              </w:rPr>
              <w:t>•</w:t>
            </w:r>
            <w:r w:rsidRPr="00775E55">
              <w:rPr>
                <w:sz w:val="26"/>
                <w:szCs w:val="26"/>
              </w:rPr>
              <w:tab/>
              <w:t>обладать потенциалом для дальнейшего развития темы;</w:t>
            </w:r>
          </w:p>
          <w:p w:rsidR="00096D0B" w:rsidRPr="00775E55" w:rsidRDefault="00096D0B" w:rsidP="00775E55">
            <w:pPr>
              <w:jc w:val="center"/>
              <w:rPr>
                <w:sz w:val="26"/>
                <w:szCs w:val="26"/>
              </w:rPr>
            </w:pPr>
            <w:r w:rsidRPr="00775E55">
              <w:rPr>
                <w:sz w:val="26"/>
                <w:szCs w:val="26"/>
              </w:rPr>
              <w:t>•</w:t>
            </w:r>
            <w:r w:rsidRPr="00775E55">
              <w:rPr>
                <w:sz w:val="26"/>
                <w:szCs w:val="26"/>
              </w:rPr>
              <w:tab/>
              <w:t>быть оптимальной по содержанию, объему;</w:t>
            </w:r>
          </w:p>
          <w:p w:rsidR="00096D0B" w:rsidRPr="00775E55" w:rsidRDefault="00096D0B" w:rsidP="00775E55">
            <w:pPr>
              <w:jc w:val="center"/>
              <w:rPr>
                <w:sz w:val="26"/>
                <w:szCs w:val="26"/>
              </w:rPr>
            </w:pPr>
            <w:r w:rsidRPr="00775E55">
              <w:rPr>
                <w:sz w:val="26"/>
                <w:szCs w:val="26"/>
              </w:rPr>
              <w:t>•</w:t>
            </w:r>
            <w:r w:rsidRPr="00775E55">
              <w:rPr>
                <w:sz w:val="26"/>
                <w:szCs w:val="26"/>
              </w:rPr>
              <w:tab/>
              <w:t>удовлетворять критериям грамотности и стилистической однородности.</w:t>
            </w:r>
          </w:p>
          <w:p w:rsidR="00096D0B" w:rsidRPr="00775E55" w:rsidRDefault="00096D0B" w:rsidP="00775E55">
            <w:pPr>
              <w:jc w:val="center"/>
              <w:rPr>
                <w:sz w:val="26"/>
                <w:szCs w:val="26"/>
              </w:rPr>
            </w:pPr>
          </w:p>
          <w:p w:rsidR="00096D0B" w:rsidRPr="00EF0DA3" w:rsidRDefault="00096D0B" w:rsidP="00775E55">
            <w:pPr>
              <w:jc w:val="center"/>
              <w:rPr>
                <w:sz w:val="26"/>
                <w:szCs w:val="26"/>
              </w:rPr>
            </w:pPr>
            <w:r w:rsidRPr="00775E55">
              <w:rPr>
                <w:sz w:val="26"/>
                <w:szCs w:val="26"/>
              </w:rPr>
              <w:t>Сведения, содержащиеся в представленных на конкурс материалах, должны быть достоверными. Конкурсная работа должна быть авторской. Если в конкурсной работе использованы материалы из других источников, необходимо указать источник и автора. Если объем заимствованных материалов (без указания источника и автора) в работе превышает 30%, конкурсная работа снимается с конкурса.</w:t>
            </w:r>
          </w:p>
        </w:tc>
      </w:tr>
      <w:tr w:rsidR="00096D0B" w:rsidRPr="00D41F62" w:rsidTr="00096D0B">
        <w:trPr>
          <w:trHeight w:val="407"/>
        </w:trPr>
        <w:tc>
          <w:tcPr>
            <w:tcW w:w="711" w:type="dxa"/>
            <w:shd w:val="clear" w:color="auto" w:fill="auto"/>
            <w:noWrap/>
          </w:tcPr>
          <w:p w:rsidR="00096D0B" w:rsidRPr="008D3418" w:rsidRDefault="00096D0B" w:rsidP="008D3418">
            <w:pPr>
              <w:pStyle w:val="a4"/>
              <w:widowControl/>
              <w:numPr>
                <w:ilvl w:val="0"/>
                <w:numId w:val="8"/>
              </w:numPr>
              <w:tabs>
                <w:tab w:val="left" w:pos="360"/>
              </w:tabs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</w:p>
        </w:tc>
        <w:tc>
          <w:tcPr>
            <w:tcW w:w="2862" w:type="dxa"/>
            <w:shd w:val="clear" w:color="auto" w:fill="auto"/>
          </w:tcPr>
          <w:p w:rsidR="00096D0B" w:rsidRPr="00822EE5" w:rsidRDefault="00096D0B" w:rsidP="008D341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22EE5">
              <w:rPr>
                <w:sz w:val="26"/>
                <w:szCs w:val="26"/>
              </w:rPr>
              <w:t>Обеспечение безопасности (экономической, информационной)</w:t>
            </w:r>
          </w:p>
        </w:tc>
        <w:tc>
          <w:tcPr>
            <w:tcW w:w="6096" w:type="dxa"/>
          </w:tcPr>
          <w:p w:rsidR="00096D0B" w:rsidRPr="00822EE5" w:rsidRDefault="00096D0B" w:rsidP="008D341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75E55">
              <w:rPr>
                <w:sz w:val="26"/>
                <w:szCs w:val="26"/>
              </w:rPr>
              <w:t>Не требует уточненных требований и рекомендаций.</w:t>
            </w:r>
          </w:p>
        </w:tc>
      </w:tr>
      <w:tr w:rsidR="00096D0B" w:rsidRPr="00D41F62" w:rsidTr="00096D0B">
        <w:trPr>
          <w:trHeight w:val="407"/>
        </w:trPr>
        <w:tc>
          <w:tcPr>
            <w:tcW w:w="711" w:type="dxa"/>
            <w:shd w:val="clear" w:color="auto" w:fill="auto"/>
            <w:noWrap/>
          </w:tcPr>
          <w:p w:rsidR="00096D0B" w:rsidRPr="008D3418" w:rsidRDefault="00096D0B" w:rsidP="008D3418">
            <w:pPr>
              <w:pStyle w:val="a4"/>
              <w:widowControl/>
              <w:numPr>
                <w:ilvl w:val="0"/>
                <w:numId w:val="8"/>
              </w:numPr>
              <w:tabs>
                <w:tab w:val="left" w:pos="360"/>
              </w:tabs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</w:p>
        </w:tc>
        <w:tc>
          <w:tcPr>
            <w:tcW w:w="2862" w:type="dxa"/>
            <w:shd w:val="clear" w:color="auto" w:fill="auto"/>
          </w:tcPr>
          <w:p w:rsidR="00096D0B" w:rsidRPr="00D41F62" w:rsidRDefault="00096D0B" w:rsidP="008D341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Капитальное строительство, реконструкция оборудования</w:t>
            </w:r>
          </w:p>
        </w:tc>
        <w:tc>
          <w:tcPr>
            <w:tcW w:w="6096" w:type="dxa"/>
          </w:tcPr>
          <w:p w:rsidR="00096D0B" w:rsidRPr="00235652" w:rsidRDefault="00096D0B" w:rsidP="00775E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Актуально рассмотрение вопросов, касающихся эффективной деятельности структурных подразделений Общества в области капитального строительства в условиях сложившейся экономической конъектуры и ограниченности финансовых ресурсов, сокращение сроков разрешительных процедур в капитальном </w:t>
            </w:r>
            <w:r>
              <w:rPr>
                <w:sz w:val="26"/>
                <w:szCs w:val="26"/>
              </w:rPr>
              <w:lastRenderedPageBreak/>
              <w:t>строительстве/реконструкции, а также оптимизации процессов капитального строительства в части строительства объектов с привлечением средств федерального бюджета.</w:t>
            </w:r>
          </w:p>
        </w:tc>
      </w:tr>
      <w:tr w:rsidR="00096D0B" w:rsidRPr="00D41F62" w:rsidTr="00096D0B">
        <w:trPr>
          <w:trHeight w:val="1490"/>
        </w:trPr>
        <w:tc>
          <w:tcPr>
            <w:tcW w:w="711" w:type="dxa"/>
            <w:shd w:val="clear" w:color="auto" w:fill="auto"/>
            <w:noWrap/>
          </w:tcPr>
          <w:p w:rsidR="00096D0B" w:rsidRPr="008D3418" w:rsidRDefault="00096D0B" w:rsidP="008D3418">
            <w:pPr>
              <w:pStyle w:val="a4"/>
              <w:widowControl/>
              <w:numPr>
                <w:ilvl w:val="0"/>
                <w:numId w:val="8"/>
              </w:numPr>
              <w:tabs>
                <w:tab w:val="left" w:pos="360"/>
              </w:tabs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</w:p>
        </w:tc>
        <w:tc>
          <w:tcPr>
            <w:tcW w:w="2862" w:type="dxa"/>
            <w:shd w:val="clear" w:color="auto" w:fill="auto"/>
          </w:tcPr>
          <w:p w:rsidR="00096D0B" w:rsidRPr="00D41F62" w:rsidRDefault="00096D0B" w:rsidP="008D3418">
            <w:pPr>
              <w:widowControl/>
              <w:autoSpaceDE/>
              <w:autoSpaceDN/>
              <w:adjustRightInd/>
              <w:contextualSpacing/>
              <w:jc w:val="center"/>
              <w:rPr>
                <w:sz w:val="26"/>
                <w:szCs w:val="26"/>
              </w:rPr>
            </w:pPr>
            <w:r w:rsidRPr="00544C68">
              <w:rPr>
                <w:sz w:val="26"/>
                <w:szCs w:val="26"/>
              </w:rPr>
              <w:t>Управление собственностью</w:t>
            </w:r>
          </w:p>
        </w:tc>
        <w:tc>
          <w:tcPr>
            <w:tcW w:w="6096" w:type="dxa"/>
          </w:tcPr>
          <w:p w:rsidR="00096D0B" w:rsidRDefault="00096D0B" w:rsidP="008D3418">
            <w:pPr>
              <w:widowControl/>
              <w:autoSpaceDE/>
              <w:autoSpaceDN/>
              <w:adjustRightInd/>
              <w:contextualSpacing/>
              <w:jc w:val="center"/>
              <w:rPr>
                <w:sz w:val="26"/>
                <w:szCs w:val="26"/>
              </w:rPr>
            </w:pPr>
            <w:r w:rsidRPr="003A2072">
              <w:rPr>
                <w:sz w:val="26"/>
                <w:szCs w:val="26"/>
              </w:rPr>
              <w:t>Не требует уточненных требований и рекомендаций.</w:t>
            </w:r>
          </w:p>
        </w:tc>
      </w:tr>
      <w:tr w:rsidR="00096D0B" w:rsidRPr="00D41F62" w:rsidTr="00096D0B">
        <w:trPr>
          <w:trHeight w:val="1490"/>
        </w:trPr>
        <w:tc>
          <w:tcPr>
            <w:tcW w:w="711" w:type="dxa"/>
            <w:shd w:val="clear" w:color="auto" w:fill="auto"/>
            <w:noWrap/>
          </w:tcPr>
          <w:p w:rsidR="00096D0B" w:rsidRPr="008D3418" w:rsidRDefault="00096D0B" w:rsidP="00F64823">
            <w:pPr>
              <w:pStyle w:val="a4"/>
              <w:widowControl/>
              <w:numPr>
                <w:ilvl w:val="0"/>
                <w:numId w:val="8"/>
              </w:numPr>
              <w:tabs>
                <w:tab w:val="left" w:pos="360"/>
              </w:tabs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</w:p>
        </w:tc>
        <w:tc>
          <w:tcPr>
            <w:tcW w:w="2862" w:type="dxa"/>
            <w:shd w:val="clear" w:color="auto" w:fill="auto"/>
          </w:tcPr>
          <w:p w:rsidR="00096D0B" w:rsidRPr="00213B81" w:rsidRDefault="00096D0B" w:rsidP="00F64823">
            <w:pPr>
              <w:widowControl/>
              <w:autoSpaceDE/>
              <w:autoSpaceDN/>
              <w:adjustRightInd/>
              <w:contextualSpacing/>
              <w:jc w:val="center"/>
              <w:rPr>
                <w:sz w:val="26"/>
                <w:szCs w:val="26"/>
              </w:rPr>
            </w:pPr>
            <w:r w:rsidRPr="00213B81">
              <w:rPr>
                <w:sz w:val="26"/>
                <w:szCs w:val="26"/>
              </w:rPr>
              <w:t>Оперативно-технологическое и ситуационное управление</w:t>
            </w:r>
          </w:p>
        </w:tc>
        <w:tc>
          <w:tcPr>
            <w:tcW w:w="6096" w:type="dxa"/>
          </w:tcPr>
          <w:p w:rsidR="00096D0B" w:rsidRPr="00213B81" w:rsidRDefault="00096D0B" w:rsidP="00F64823">
            <w:pPr>
              <w:widowControl/>
              <w:autoSpaceDE/>
              <w:autoSpaceDN/>
              <w:adjustRightInd/>
              <w:contextualSpacing/>
              <w:jc w:val="center"/>
              <w:rPr>
                <w:sz w:val="26"/>
                <w:szCs w:val="26"/>
              </w:rPr>
            </w:pPr>
            <w:r w:rsidRPr="003A2072">
              <w:rPr>
                <w:sz w:val="26"/>
                <w:szCs w:val="26"/>
              </w:rPr>
              <w:t>Не требует уточненных требований и рекомендаций.</w:t>
            </w:r>
          </w:p>
        </w:tc>
      </w:tr>
      <w:tr w:rsidR="00096D0B" w:rsidRPr="00D41F62" w:rsidTr="00096D0B">
        <w:trPr>
          <w:trHeight w:val="477"/>
        </w:trPr>
        <w:tc>
          <w:tcPr>
            <w:tcW w:w="711" w:type="dxa"/>
            <w:shd w:val="clear" w:color="auto" w:fill="auto"/>
            <w:noWrap/>
          </w:tcPr>
          <w:p w:rsidR="00096D0B" w:rsidRPr="00096D0B" w:rsidRDefault="00096D0B" w:rsidP="00F64823">
            <w:pPr>
              <w:pStyle w:val="a4"/>
              <w:widowControl/>
              <w:numPr>
                <w:ilvl w:val="0"/>
                <w:numId w:val="8"/>
              </w:numPr>
              <w:tabs>
                <w:tab w:val="left" w:pos="360"/>
              </w:tabs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</w:p>
        </w:tc>
        <w:tc>
          <w:tcPr>
            <w:tcW w:w="2862" w:type="dxa"/>
            <w:shd w:val="clear" w:color="auto" w:fill="auto"/>
          </w:tcPr>
          <w:p w:rsidR="00096D0B" w:rsidRPr="00096D0B" w:rsidRDefault="00096D0B" w:rsidP="00F6482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96D0B">
              <w:rPr>
                <w:sz w:val="26"/>
                <w:szCs w:val="26"/>
              </w:rPr>
              <w:t>Управление персоналом</w:t>
            </w:r>
          </w:p>
        </w:tc>
        <w:tc>
          <w:tcPr>
            <w:tcW w:w="6096" w:type="dxa"/>
          </w:tcPr>
          <w:p w:rsidR="00096D0B" w:rsidRDefault="00096D0B" w:rsidP="00F6482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96D0B">
              <w:rPr>
                <w:sz w:val="26"/>
                <w:szCs w:val="26"/>
              </w:rPr>
              <w:t>Не требует уточненных требований и рекомендаций.</w:t>
            </w:r>
          </w:p>
        </w:tc>
      </w:tr>
      <w:tr w:rsidR="00096D0B" w:rsidRPr="00D41F62" w:rsidTr="00096D0B">
        <w:trPr>
          <w:trHeight w:val="477"/>
        </w:trPr>
        <w:tc>
          <w:tcPr>
            <w:tcW w:w="711" w:type="dxa"/>
            <w:shd w:val="clear" w:color="auto" w:fill="auto"/>
            <w:noWrap/>
          </w:tcPr>
          <w:p w:rsidR="00096D0B" w:rsidRPr="008D3418" w:rsidRDefault="00096D0B" w:rsidP="00F64823">
            <w:pPr>
              <w:pStyle w:val="a4"/>
              <w:widowControl/>
              <w:numPr>
                <w:ilvl w:val="0"/>
                <w:numId w:val="8"/>
              </w:numPr>
              <w:tabs>
                <w:tab w:val="left" w:pos="360"/>
              </w:tabs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</w:p>
        </w:tc>
        <w:tc>
          <w:tcPr>
            <w:tcW w:w="2862" w:type="dxa"/>
            <w:shd w:val="clear" w:color="auto" w:fill="auto"/>
          </w:tcPr>
          <w:p w:rsidR="00096D0B" w:rsidRPr="00953CB2" w:rsidRDefault="00096D0B" w:rsidP="00F6482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Связи с общественностью (</w:t>
            </w:r>
            <w:r>
              <w:rPr>
                <w:sz w:val="26"/>
                <w:szCs w:val="26"/>
                <w:lang w:val="en-US"/>
              </w:rPr>
              <w:t>PR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6096" w:type="dxa"/>
          </w:tcPr>
          <w:p w:rsidR="00096D0B" w:rsidRPr="003A2072" w:rsidRDefault="00096D0B" w:rsidP="003A207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A2072">
              <w:rPr>
                <w:sz w:val="26"/>
                <w:szCs w:val="26"/>
              </w:rPr>
              <w:t>В конкурсной работе необходимо отразить актуальную тенденцию в части подачи и освещения социально-значимой информации. Работа должна решить ключевую задачу – продемонстрировать эффективность вовлечения органов исполнительной власти регионов, муниципальных образований, пресс-служб сторонних организаций в распространение социально-значимой информации, в том числе среди отдаленных населенных пунктов.</w:t>
            </w:r>
          </w:p>
          <w:p w:rsidR="00096D0B" w:rsidRPr="003A2072" w:rsidRDefault="00096D0B" w:rsidP="003A207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A2072">
              <w:rPr>
                <w:sz w:val="26"/>
                <w:szCs w:val="26"/>
              </w:rPr>
              <w:t>В работе при решении данной задачи должны учитываться следующие факторы:</w:t>
            </w:r>
          </w:p>
          <w:p w:rsidR="00096D0B" w:rsidRPr="003A2072" w:rsidRDefault="00096D0B" w:rsidP="003A207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A2072">
              <w:rPr>
                <w:sz w:val="26"/>
                <w:szCs w:val="26"/>
              </w:rPr>
              <w:t xml:space="preserve">- Особенности действующего законодательства о рекламе и СМИ дают последним возможность финансовых манипуляций при упоминании названия компании, при этом в получении социально-значимой информации заинтересованы прежде всего потребители. Рекламные бюджеты инфраструктурных компаний не позволяют на регулярной основе оплачивать такое размещение информации. Кроме того, распространение некоторых видов информации (например, о происшествиях, технологических нарушениях, природных катаклизмах, последствия нарушения правил электробезопасности и т.п.) с пометкой «На правах рекламы» противоречат здравому смыслу и снижают уровень доверия к такой информации. </w:t>
            </w:r>
          </w:p>
          <w:p w:rsidR="00096D0B" w:rsidRPr="003A2072" w:rsidRDefault="00096D0B" w:rsidP="003A207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A2072">
              <w:rPr>
                <w:sz w:val="26"/>
                <w:szCs w:val="26"/>
              </w:rPr>
              <w:t>В то же самое время, органы исполнительной власти и муниципальные образования должны быть заинтересованы и активно включены в процесс распространения данной информации для недопущения роста социального недовольства.</w:t>
            </w:r>
          </w:p>
          <w:p w:rsidR="00096D0B" w:rsidRPr="003A2072" w:rsidRDefault="00096D0B" w:rsidP="003A207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A2072">
              <w:rPr>
                <w:sz w:val="26"/>
                <w:szCs w:val="26"/>
              </w:rPr>
              <w:t>Способы, технологии и методы вовлечения – главный элемент работы.</w:t>
            </w:r>
          </w:p>
          <w:p w:rsidR="00096D0B" w:rsidRPr="003A2072" w:rsidRDefault="00096D0B" w:rsidP="003A207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A2072">
              <w:rPr>
                <w:sz w:val="26"/>
                <w:szCs w:val="26"/>
              </w:rPr>
              <w:lastRenderedPageBreak/>
              <w:t>Обязательными структурными элементами конкурсной работы должны быть:</w:t>
            </w:r>
          </w:p>
          <w:p w:rsidR="00096D0B" w:rsidRPr="003A2072" w:rsidRDefault="00096D0B" w:rsidP="003A207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A2072">
              <w:rPr>
                <w:sz w:val="26"/>
                <w:szCs w:val="26"/>
              </w:rPr>
              <w:t>- название работы, номинация;</w:t>
            </w:r>
          </w:p>
          <w:p w:rsidR="00096D0B" w:rsidRPr="003A2072" w:rsidRDefault="00096D0B" w:rsidP="003A207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A2072">
              <w:rPr>
                <w:sz w:val="26"/>
                <w:szCs w:val="26"/>
              </w:rPr>
              <w:t>- цели и задачи, решать которые предполагается в данной работе;</w:t>
            </w:r>
          </w:p>
          <w:p w:rsidR="00096D0B" w:rsidRPr="00953CB2" w:rsidRDefault="00096D0B" w:rsidP="003A207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A2072">
              <w:rPr>
                <w:sz w:val="26"/>
                <w:szCs w:val="26"/>
              </w:rPr>
              <w:t>-описательная часть с подробной расшифровкой способов и технологий вовлечения и подтверждением их эффективности.</w:t>
            </w:r>
          </w:p>
        </w:tc>
      </w:tr>
      <w:tr w:rsidR="00096D0B" w:rsidRPr="00D41F62" w:rsidTr="00096D0B">
        <w:trPr>
          <w:trHeight w:val="477"/>
        </w:trPr>
        <w:tc>
          <w:tcPr>
            <w:tcW w:w="711" w:type="dxa"/>
            <w:shd w:val="clear" w:color="auto" w:fill="auto"/>
            <w:noWrap/>
          </w:tcPr>
          <w:p w:rsidR="00096D0B" w:rsidRPr="008D3418" w:rsidRDefault="00096D0B" w:rsidP="00F64823">
            <w:pPr>
              <w:pStyle w:val="a4"/>
              <w:widowControl/>
              <w:numPr>
                <w:ilvl w:val="0"/>
                <w:numId w:val="8"/>
              </w:numPr>
              <w:tabs>
                <w:tab w:val="left" w:pos="360"/>
              </w:tabs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</w:p>
        </w:tc>
        <w:tc>
          <w:tcPr>
            <w:tcW w:w="2862" w:type="dxa"/>
            <w:shd w:val="clear" w:color="auto" w:fill="auto"/>
          </w:tcPr>
          <w:p w:rsidR="00096D0B" w:rsidRDefault="00096D0B" w:rsidP="00F6482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Юриспруденция</w:t>
            </w:r>
          </w:p>
        </w:tc>
        <w:tc>
          <w:tcPr>
            <w:tcW w:w="6096" w:type="dxa"/>
          </w:tcPr>
          <w:p w:rsidR="00096D0B" w:rsidRDefault="00096D0B" w:rsidP="00953CB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A2072">
              <w:rPr>
                <w:sz w:val="26"/>
                <w:szCs w:val="26"/>
              </w:rPr>
              <w:t>Не требует уточненных требований и рекомендаций.</w:t>
            </w:r>
          </w:p>
        </w:tc>
      </w:tr>
      <w:tr w:rsidR="00096D0B" w:rsidRPr="00D41F62" w:rsidTr="00096D0B">
        <w:trPr>
          <w:trHeight w:val="477"/>
        </w:trPr>
        <w:tc>
          <w:tcPr>
            <w:tcW w:w="711" w:type="dxa"/>
            <w:shd w:val="clear" w:color="auto" w:fill="auto"/>
            <w:noWrap/>
          </w:tcPr>
          <w:p w:rsidR="00096D0B" w:rsidRPr="008D3418" w:rsidRDefault="00096D0B" w:rsidP="00F64823">
            <w:pPr>
              <w:pStyle w:val="a4"/>
              <w:widowControl/>
              <w:numPr>
                <w:ilvl w:val="0"/>
                <w:numId w:val="8"/>
              </w:numPr>
              <w:tabs>
                <w:tab w:val="left" w:pos="360"/>
              </w:tabs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</w:p>
        </w:tc>
        <w:tc>
          <w:tcPr>
            <w:tcW w:w="2862" w:type="dxa"/>
            <w:shd w:val="clear" w:color="auto" w:fill="auto"/>
          </w:tcPr>
          <w:p w:rsidR="00096D0B" w:rsidRDefault="00096D0B" w:rsidP="00F6482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Корпоративное управление и взаимодействие с акционерами</w:t>
            </w:r>
          </w:p>
        </w:tc>
        <w:tc>
          <w:tcPr>
            <w:tcW w:w="6096" w:type="dxa"/>
          </w:tcPr>
          <w:p w:rsidR="00096D0B" w:rsidRDefault="00096D0B" w:rsidP="003477D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A2072">
              <w:rPr>
                <w:sz w:val="26"/>
                <w:szCs w:val="26"/>
              </w:rPr>
              <w:t>Не требует уточненных требований и рекомендаций.</w:t>
            </w:r>
          </w:p>
        </w:tc>
      </w:tr>
    </w:tbl>
    <w:p w:rsidR="00474158" w:rsidRDefault="00474158" w:rsidP="00992BC4"/>
    <w:sectPr w:rsidR="00474158" w:rsidSect="00F64823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6653"/>
    <w:multiLevelType w:val="hybridMultilevel"/>
    <w:tmpl w:val="30B4E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522088"/>
    <w:multiLevelType w:val="hybridMultilevel"/>
    <w:tmpl w:val="A9EC5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137FD"/>
    <w:multiLevelType w:val="hybridMultilevel"/>
    <w:tmpl w:val="89F05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4548A"/>
    <w:multiLevelType w:val="hybridMultilevel"/>
    <w:tmpl w:val="0980B5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A45E6"/>
    <w:multiLevelType w:val="hybridMultilevel"/>
    <w:tmpl w:val="30B4E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86322E"/>
    <w:multiLevelType w:val="hybridMultilevel"/>
    <w:tmpl w:val="EF5C501A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B735E"/>
    <w:multiLevelType w:val="hybridMultilevel"/>
    <w:tmpl w:val="4E9E5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F663F"/>
    <w:multiLevelType w:val="hybridMultilevel"/>
    <w:tmpl w:val="30B4E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122"/>
    <w:rsid w:val="000228C5"/>
    <w:rsid w:val="00023B56"/>
    <w:rsid w:val="0003373A"/>
    <w:rsid w:val="000401AF"/>
    <w:rsid w:val="00060EE8"/>
    <w:rsid w:val="0009109D"/>
    <w:rsid w:val="00096D0B"/>
    <w:rsid w:val="000D4B1B"/>
    <w:rsid w:val="000D5868"/>
    <w:rsid w:val="00115509"/>
    <w:rsid w:val="001374CC"/>
    <w:rsid w:val="0018492E"/>
    <w:rsid w:val="001D45B9"/>
    <w:rsid w:val="001E45B5"/>
    <w:rsid w:val="00213B81"/>
    <w:rsid w:val="00226204"/>
    <w:rsid w:val="00235652"/>
    <w:rsid w:val="002753F3"/>
    <w:rsid w:val="002A0CFA"/>
    <w:rsid w:val="002A22CA"/>
    <w:rsid w:val="002B54FA"/>
    <w:rsid w:val="002B5D50"/>
    <w:rsid w:val="002C4114"/>
    <w:rsid w:val="002C6E47"/>
    <w:rsid w:val="002F5175"/>
    <w:rsid w:val="003477DF"/>
    <w:rsid w:val="00355118"/>
    <w:rsid w:val="00366023"/>
    <w:rsid w:val="00373778"/>
    <w:rsid w:val="0037714A"/>
    <w:rsid w:val="003A2072"/>
    <w:rsid w:val="003D69C5"/>
    <w:rsid w:val="004055D0"/>
    <w:rsid w:val="0042667B"/>
    <w:rsid w:val="00457E8E"/>
    <w:rsid w:val="00474158"/>
    <w:rsid w:val="004E3146"/>
    <w:rsid w:val="004F4F4C"/>
    <w:rsid w:val="005218DF"/>
    <w:rsid w:val="00535220"/>
    <w:rsid w:val="00544679"/>
    <w:rsid w:val="00544C68"/>
    <w:rsid w:val="005B40DF"/>
    <w:rsid w:val="005F271A"/>
    <w:rsid w:val="00612141"/>
    <w:rsid w:val="006347DF"/>
    <w:rsid w:val="00681C38"/>
    <w:rsid w:val="006976EA"/>
    <w:rsid w:val="006A5BAA"/>
    <w:rsid w:val="006E2E87"/>
    <w:rsid w:val="00775E55"/>
    <w:rsid w:val="00785B9B"/>
    <w:rsid w:val="007A7FC5"/>
    <w:rsid w:val="007B032F"/>
    <w:rsid w:val="008161F7"/>
    <w:rsid w:val="00822EE5"/>
    <w:rsid w:val="00853277"/>
    <w:rsid w:val="0086054C"/>
    <w:rsid w:val="00865CD8"/>
    <w:rsid w:val="00887359"/>
    <w:rsid w:val="00891827"/>
    <w:rsid w:val="008B50C9"/>
    <w:rsid w:val="008D1DDD"/>
    <w:rsid w:val="008D3418"/>
    <w:rsid w:val="00905BE9"/>
    <w:rsid w:val="009331CF"/>
    <w:rsid w:val="0094447B"/>
    <w:rsid w:val="00953CB2"/>
    <w:rsid w:val="00954586"/>
    <w:rsid w:val="00982111"/>
    <w:rsid w:val="00982297"/>
    <w:rsid w:val="00992BC4"/>
    <w:rsid w:val="009A5BB8"/>
    <w:rsid w:val="009F477B"/>
    <w:rsid w:val="00A0296B"/>
    <w:rsid w:val="00A14133"/>
    <w:rsid w:val="00A3564B"/>
    <w:rsid w:val="00A96750"/>
    <w:rsid w:val="00AA050A"/>
    <w:rsid w:val="00AD433A"/>
    <w:rsid w:val="00B2240E"/>
    <w:rsid w:val="00B90843"/>
    <w:rsid w:val="00BB1266"/>
    <w:rsid w:val="00BB33A2"/>
    <w:rsid w:val="00BF6717"/>
    <w:rsid w:val="00C16275"/>
    <w:rsid w:val="00C20694"/>
    <w:rsid w:val="00C32CCA"/>
    <w:rsid w:val="00C6123B"/>
    <w:rsid w:val="00C876C0"/>
    <w:rsid w:val="00CD2A9D"/>
    <w:rsid w:val="00CD2FCC"/>
    <w:rsid w:val="00D0707C"/>
    <w:rsid w:val="00D32C8D"/>
    <w:rsid w:val="00D35C7E"/>
    <w:rsid w:val="00D41F62"/>
    <w:rsid w:val="00D91763"/>
    <w:rsid w:val="00DA110D"/>
    <w:rsid w:val="00DF3599"/>
    <w:rsid w:val="00E02896"/>
    <w:rsid w:val="00E20C5A"/>
    <w:rsid w:val="00E55122"/>
    <w:rsid w:val="00ED5F62"/>
    <w:rsid w:val="00EF02BB"/>
    <w:rsid w:val="00EF0DA3"/>
    <w:rsid w:val="00F64823"/>
    <w:rsid w:val="00FA098C"/>
    <w:rsid w:val="00FA7497"/>
    <w:rsid w:val="00FD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A40871-DC14-48C9-8F78-DEC155C10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1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51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09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098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5B40DF"/>
    <w:rPr>
      <w:color w:val="0563C1"/>
      <w:u w:val="single"/>
    </w:rPr>
  </w:style>
  <w:style w:type="paragraph" w:styleId="a8">
    <w:name w:val="No Spacing"/>
    <w:uiPriority w:val="1"/>
    <w:qFormat/>
    <w:rsid w:val="001E45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0C54E-9E0E-455E-A25B-69974BD66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Мякушко Виктор Викторович</cp:lastModifiedBy>
  <cp:revision>2</cp:revision>
  <cp:lastPrinted>2017-02-14T13:07:00Z</cp:lastPrinted>
  <dcterms:created xsi:type="dcterms:W3CDTF">2018-05-17T11:11:00Z</dcterms:created>
  <dcterms:modified xsi:type="dcterms:W3CDTF">2018-05-17T11:11:00Z</dcterms:modified>
</cp:coreProperties>
</file>