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60" w:rsidRPr="00385DAD" w:rsidRDefault="00385DAD" w:rsidP="005D546F">
      <w:pPr>
        <w:widowControl w:val="0"/>
        <w:jc w:val="center"/>
        <w:outlineLvl w:val="2"/>
        <w:rPr>
          <w:b/>
          <w:bCs/>
          <w:lang w:val="en-US"/>
        </w:rPr>
      </w:pPr>
      <w:r w:rsidRPr="00B603FA">
        <w:rPr>
          <w:noProof/>
          <w:sz w:val="26"/>
          <w:szCs w:val="26"/>
        </w:rPr>
        <w:drawing>
          <wp:anchor distT="0" distB="0" distL="114300" distR="114300" simplePos="0" relativeHeight="251658240" behindDoc="0" locked="0" layoutInCell="1" allowOverlap="1">
            <wp:simplePos x="0" y="0"/>
            <wp:positionH relativeFrom="margin">
              <wp:posOffset>-194310</wp:posOffset>
            </wp:positionH>
            <wp:positionV relativeFrom="paragraph">
              <wp:posOffset>-548640</wp:posOffset>
            </wp:positionV>
            <wp:extent cx="1514475" cy="419100"/>
            <wp:effectExtent l="0" t="0" r="9525"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474571" name="Рисунок 1" descr="cid:image001.png@01D51F9F.BAFAFE1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51447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46F" w:rsidRPr="00C0799E">
        <w:rPr>
          <w:b/>
          <w:bCs/>
          <w:lang w:val="en"/>
        </w:rPr>
        <w:t xml:space="preserve">MINUTES </w:t>
      </w:r>
    </w:p>
    <w:p w:rsidR="00085BBF" w:rsidRPr="00385DAD" w:rsidRDefault="00385DAD" w:rsidP="00DC6360">
      <w:pPr>
        <w:widowControl w:val="0"/>
        <w:jc w:val="center"/>
        <w:outlineLvl w:val="2"/>
        <w:rPr>
          <w:b/>
          <w:lang w:val="en-US"/>
        </w:rPr>
      </w:pPr>
      <w:r w:rsidRPr="00C0799E">
        <w:rPr>
          <w:b/>
          <w:bCs/>
          <w:lang w:val="en"/>
        </w:rPr>
        <w:t>of the Meeting of the Board of Directors, Rosseti South PJSC</w:t>
      </w:r>
    </w:p>
    <w:p w:rsidR="00085BBF" w:rsidRPr="00385DAD" w:rsidRDefault="00085BBF" w:rsidP="00DC6360">
      <w:pPr>
        <w:widowControl w:val="0"/>
        <w:jc w:val="center"/>
        <w:outlineLvl w:val="2"/>
        <w:rPr>
          <w:lang w:val="en-US"/>
        </w:rPr>
      </w:pPr>
    </w:p>
    <w:p w:rsidR="00085BBF" w:rsidRPr="00C0799E" w:rsidRDefault="00385DAD" w:rsidP="00DC6360">
      <w:pPr>
        <w:widowControl w:val="0"/>
        <w:jc w:val="center"/>
        <w:outlineLvl w:val="2"/>
      </w:pPr>
      <w:r w:rsidRPr="00C0799E">
        <w:rPr>
          <w:lang w:val="en"/>
        </w:rPr>
        <w:t>Rostov-on-Don</w:t>
      </w:r>
    </w:p>
    <w:p w:rsidR="00085BBF" w:rsidRDefault="00085BBF" w:rsidP="00DC6360">
      <w:pPr>
        <w:widowControl w:val="0"/>
        <w:jc w:val="center"/>
        <w:outlineLvl w:val="2"/>
      </w:pPr>
    </w:p>
    <w:p w:rsidR="00085BBF" w:rsidRPr="00C0799E" w:rsidRDefault="00385DAD" w:rsidP="00085BBF">
      <w:pPr>
        <w:widowControl w:val="0"/>
        <w:jc w:val="both"/>
        <w:outlineLvl w:val="2"/>
      </w:pPr>
      <w:r>
        <w:rPr>
          <w:lang w:val="en"/>
        </w:rPr>
        <w:t>29.12.2021                                                                                                                       №463/2021</w:t>
      </w:r>
    </w:p>
    <w:p w:rsidR="00197022" w:rsidRDefault="00197022" w:rsidP="00DC6360">
      <w:pPr>
        <w:widowControl w:val="0"/>
        <w:jc w:val="center"/>
        <w:outlineLvl w:val="2"/>
        <w:rPr>
          <w:b/>
        </w:rPr>
      </w:pPr>
    </w:p>
    <w:p w:rsidR="005A0CDC" w:rsidRPr="00385DAD" w:rsidRDefault="00385DAD" w:rsidP="005A0CDC">
      <w:pPr>
        <w:widowControl w:val="0"/>
        <w:jc w:val="both"/>
        <w:rPr>
          <w:lang w:val="en-US"/>
        </w:rPr>
      </w:pPr>
      <w:r w:rsidRPr="00747AB2">
        <w:rPr>
          <w:b/>
          <w:lang w:val="en"/>
        </w:rPr>
        <w:t>Meeting format:</w:t>
      </w:r>
      <w:r w:rsidRPr="00747AB2">
        <w:rPr>
          <w:lang w:val="en"/>
        </w:rPr>
        <w:t xml:space="preserve"> in person and in absentia (including through videoconferencing).</w:t>
      </w:r>
    </w:p>
    <w:tbl>
      <w:tblPr>
        <w:tblW w:w="7831" w:type="dxa"/>
        <w:tblInd w:w="-34" w:type="dxa"/>
        <w:tblLayout w:type="fixed"/>
        <w:tblLook w:val="0000" w:firstRow="0" w:lastRow="0" w:firstColumn="0" w:lastColumn="0" w:noHBand="0" w:noVBand="0"/>
      </w:tblPr>
      <w:tblGrid>
        <w:gridCol w:w="4145"/>
        <w:gridCol w:w="3686"/>
      </w:tblGrid>
      <w:tr w:rsidR="002C6138" w:rsidTr="00CD5114">
        <w:tc>
          <w:tcPr>
            <w:tcW w:w="4145" w:type="dxa"/>
          </w:tcPr>
          <w:p w:rsidR="00CD5114" w:rsidRPr="00C045D4" w:rsidRDefault="00385DAD" w:rsidP="00CD5114">
            <w:pPr>
              <w:pStyle w:val="31"/>
              <w:widowControl w:val="0"/>
              <w:spacing w:after="0"/>
              <w:ind w:left="-75"/>
              <w:contextualSpacing/>
              <w:rPr>
                <w:b/>
                <w:color w:val="000000"/>
                <w:sz w:val="24"/>
                <w:szCs w:val="24"/>
              </w:rPr>
            </w:pPr>
            <w:r w:rsidRPr="00C045D4">
              <w:rPr>
                <w:b/>
                <w:color w:val="000000"/>
                <w:sz w:val="24"/>
                <w:szCs w:val="24"/>
                <w:lang w:val="en"/>
              </w:rPr>
              <w:t>Timing and venue:</w:t>
            </w:r>
          </w:p>
        </w:tc>
        <w:tc>
          <w:tcPr>
            <w:tcW w:w="3686" w:type="dxa"/>
          </w:tcPr>
          <w:p w:rsidR="00CD5114" w:rsidRPr="00C045D4" w:rsidRDefault="00385DAD" w:rsidP="00EA6CC0">
            <w:pPr>
              <w:pStyle w:val="31"/>
              <w:widowControl w:val="0"/>
              <w:spacing w:after="0"/>
              <w:ind w:right="36"/>
              <w:contextualSpacing/>
              <w:rPr>
                <w:color w:val="000000"/>
                <w:sz w:val="24"/>
                <w:szCs w:val="24"/>
              </w:rPr>
            </w:pPr>
            <w:r>
              <w:rPr>
                <w:color w:val="000000"/>
                <w:sz w:val="24"/>
                <w:szCs w:val="24"/>
                <w:lang w:val="en"/>
              </w:rPr>
              <w:t xml:space="preserve">29.12.2021, 15:30 – 16:00 </w:t>
            </w:r>
          </w:p>
        </w:tc>
      </w:tr>
    </w:tbl>
    <w:p w:rsidR="005A0CDC" w:rsidRPr="00747AB2" w:rsidRDefault="00385DAD" w:rsidP="005A0CDC">
      <w:pPr>
        <w:widowControl w:val="0"/>
        <w:jc w:val="both"/>
        <w:rPr>
          <w:b/>
        </w:rPr>
      </w:pPr>
      <w:r w:rsidRPr="00C045D4">
        <w:rPr>
          <w:b/>
          <w:lang w:val="en"/>
        </w:rPr>
        <w:t xml:space="preserve">Date of the Minutes: </w:t>
      </w:r>
      <w:r w:rsidR="00E77C7D" w:rsidRPr="00E77C7D">
        <w:rPr>
          <w:lang w:val="en"/>
        </w:rPr>
        <w:t>30.12.2021.</w:t>
      </w:r>
    </w:p>
    <w:p w:rsidR="006D136A" w:rsidRDefault="006D136A" w:rsidP="005A0CDC">
      <w:pPr>
        <w:widowControl w:val="0"/>
        <w:jc w:val="both"/>
        <w:rPr>
          <w:b/>
        </w:rPr>
      </w:pPr>
    </w:p>
    <w:p w:rsidR="009436D1" w:rsidRPr="00385DAD" w:rsidRDefault="00385DAD" w:rsidP="009436D1">
      <w:pPr>
        <w:widowControl w:val="0"/>
        <w:jc w:val="both"/>
        <w:rPr>
          <w:lang w:val="en-US"/>
        </w:rPr>
      </w:pPr>
      <w:r>
        <w:rPr>
          <w:b/>
          <w:lang w:val="en"/>
        </w:rPr>
        <w:t>Members of the Board of Directors attending the meeting:</w:t>
      </w:r>
      <w:r w:rsidRPr="000F3466">
        <w:rPr>
          <w:lang w:val="en"/>
        </w:rPr>
        <w:t xml:space="preserve"> D.V. Krainsky (Chairman), P.V. Grebtsov, A.I. Kazakov, O.Yu. Klinkov, M.V. Korotkova, E.V. Prokhorov B.B. Ebzeev.</w:t>
      </w:r>
    </w:p>
    <w:p w:rsidR="005A0CDC" w:rsidRPr="00385DAD" w:rsidRDefault="00385DAD" w:rsidP="005A0CDC">
      <w:pPr>
        <w:widowControl w:val="0"/>
        <w:jc w:val="both"/>
        <w:rPr>
          <w:b/>
          <w:lang w:val="en-US"/>
        </w:rPr>
      </w:pPr>
      <w:r w:rsidRPr="00104FBD">
        <w:rPr>
          <w:b/>
          <w:lang w:val="en"/>
        </w:rPr>
        <w:t>A quorum is present.</w:t>
      </w:r>
    </w:p>
    <w:p w:rsidR="006D136A" w:rsidRPr="00385DAD" w:rsidRDefault="006D136A" w:rsidP="005A0CDC">
      <w:pPr>
        <w:widowControl w:val="0"/>
        <w:jc w:val="both"/>
        <w:rPr>
          <w:b/>
          <w:lang w:val="en-US"/>
        </w:rPr>
      </w:pPr>
    </w:p>
    <w:p w:rsidR="00F65AE3" w:rsidRPr="00385DAD" w:rsidRDefault="00385DAD" w:rsidP="005A0CDC">
      <w:pPr>
        <w:widowControl w:val="0"/>
        <w:jc w:val="both"/>
        <w:rPr>
          <w:lang w:val="en-US"/>
        </w:rPr>
      </w:pPr>
      <w:r w:rsidRPr="00783F8D">
        <w:rPr>
          <w:b/>
          <w:lang w:val="en"/>
        </w:rPr>
        <w:t xml:space="preserve">Members of the Board of Directors who participated by sending the polling forms: </w:t>
      </w:r>
      <w:r w:rsidR="00820353" w:rsidRPr="001F456C">
        <w:rPr>
          <w:lang w:val="en"/>
        </w:rPr>
        <w:t>I.D. Alyushenko, V.Yu. Zarkhin, M.V. Nikitchanova, A.A. Polinov.</w:t>
      </w:r>
    </w:p>
    <w:p w:rsidR="00F65AE3" w:rsidRPr="00385DAD" w:rsidRDefault="00F65AE3" w:rsidP="005A0CDC">
      <w:pPr>
        <w:widowControl w:val="0"/>
        <w:jc w:val="both"/>
        <w:rPr>
          <w:b/>
          <w:lang w:val="en-US"/>
        </w:rPr>
      </w:pPr>
    </w:p>
    <w:p w:rsidR="00E06ED4" w:rsidRPr="00385DAD" w:rsidRDefault="00385DAD" w:rsidP="00E06ED4">
      <w:pPr>
        <w:widowControl w:val="0"/>
        <w:shd w:val="clear" w:color="auto" w:fill="FFFFFF"/>
        <w:jc w:val="both"/>
        <w:rPr>
          <w:rFonts w:eastAsia="Calibri"/>
          <w:b/>
          <w:lang w:val="en-US"/>
        </w:rPr>
      </w:pPr>
      <w:r w:rsidRPr="000F36A6">
        <w:rPr>
          <w:rFonts w:eastAsia="Calibri"/>
          <w:b/>
          <w:lang w:val="en"/>
        </w:rPr>
        <w:t>Invited ​guests of Rosseti South PJSC:</w:t>
      </w:r>
    </w:p>
    <w:p w:rsidR="005B4E30" w:rsidRPr="00385DAD" w:rsidRDefault="00385DAD" w:rsidP="00E06ED4">
      <w:pPr>
        <w:widowControl w:val="0"/>
        <w:shd w:val="clear" w:color="auto" w:fill="FFFFFF"/>
        <w:jc w:val="both"/>
        <w:rPr>
          <w:rFonts w:eastAsia="Calibri"/>
          <w:lang w:val="en-US"/>
        </w:rPr>
      </w:pPr>
      <w:r>
        <w:rPr>
          <w:rFonts w:eastAsia="Calibri"/>
          <w:lang w:val="en"/>
        </w:rPr>
        <w:t>K.A. Iordanidi, Deputy General Director for Economics an</w:t>
      </w:r>
      <w:bookmarkStart w:id="0" w:name="_GoBack"/>
      <w:bookmarkEnd w:id="0"/>
      <w:r>
        <w:rPr>
          <w:rFonts w:eastAsia="Calibri"/>
          <w:lang w:val="en"/>
        </w:rPr>
        <w:t>d Finance (speaker on Item No. 1),</w:t>
      </w:r>
    </w:p>
    <w:p w:rsidR="005B4E30" w:rsidRPr="00385DAD" w:rsidRDefault="00385DAD" w:rsidP="00E06ED4">
      <w:pPr>
        <w:widowControl w:val="0"/>
        <w:shd w:val="clear" w:color="auto" w:fill="FFFFFF"/>
        <w:jc w:val="both"/>
        <w:rPr>
          <w:lang w:val="en-US"/>
        </w:rPr>
      </w:pPr>
      <w:r w:rsidRPr="00C045D4">
        <w:rPr>
          <w:lang w:val="en"/>
        </w:rPr>
        <w:t xml:space="preserve">Deputy Business Area Director, </w:t>
      </w:r>
    </w:p>
    <w:p w:rsidR="005B4E30" w:rsidRPr="00385DAD" w:rsidRDefault="00385DAD" w:rsidP="00E06ED4">
      <w:pPr>
        <w:widowControl w:val="0"/>
        <w:shd w:val="clear" w:color="auto" w:fill="FFFFFF"/>
        <w:jc w:val="both"/>
        <w:rPr>
          <w:rFonts w:eastAsia="Calibri"/>
          <w:b/>
          <w:lang w:val="en-US"/>
        </w:rPr>
      </w:pPr>
      <w:r w:rsidRPr="00C045D4">
        <w:rPr>
          <w:lang w:val="en"/>
        </w:rPr>
        <w:t>Deputy General Directors - Branch Director.</w:t>
      </w:r>
    </w:p>
    <w:p w:rsidR="00367EE9" w:rsidRPr="00385DAD" w:rsidRDefault="00367EE9" w:rsidP="00EB59CE">
      <w:pPr>
        <w:widowControl w:val="0"/>
        <w:autoSpaceDE w:val="0"/>
        <w:autoSpaceDN w:val="0"/>
        <w:adjustRightInd w:val="0"/>
        <w:jc w:val="center"/>
        <w:rPr>
          <w:b/>
          <w:bCs/>
          <w:lang w:val="en-US"/>
        </w:rPr>
      </w:pPr>
    </w:p>
    <w:p w:rsidR="006D136A" w:rsidRPr="00385DAD" w:rsidRDefault="006D136A" w:rsidP="00EB59CE">
      <w:pPr>
        <w:widowControl w:val="0"/>
        <w:autoSpaceDE w:val="0"/>
        <w:autoSpaceDN w:val="0"/>
        <w:adjustRightInd w:val="0"/>
        <w:jc w:val="center"/>
        <w:rPr>
          <w:b/>
          <w:bCs/>
          <w:lang w:val="en-US"/>
        </w:rPr>
      </w:pPr>
    </w:p>
    <w:p w:rsidR="009F6E3A" w:rsidRPr="00385DAD" w:rsidRDefault="00385DAD" w:rsidP="00EB59CE">
      <w:pPr>
        <w:widowControl w:val="0"/>
        <w:autoSpaceDE w:val="0"/>
        <w:autoSpaceDN w:val="0"/>
        <w:adjustRightInd w:val="0"/>
        <w:jc w:val="center"/>
        <w:rPr>
          <w:b/>
          <w:bCs/>
          <w:lang w:val="en-US"/>
        </w:rPr>
      </w:pPr>
      <w:r w:rsidRPr="00C0799E">
        <w:rPr>
          <w:b/>
          <w:bCs/>
          <w:lang w:val="en"/>
        </w:rPr>
        <w:t>AGENDA</w:t>
      </w:r>
    </w:p>
    <w:p w:rsidR="00F20588" w:rsidRPr="00385DAD" w:rsidRDefault="00F20588" w:rsidP="00EB59CE">
      <w:pPr>
        <w:widowControl w:val="0"/>
        <w:autoSpaceDE w:val="0"/>
        <w:autoSpaceDN w:val="0"/>
        <w:adjustRightInd w:val="0"/>
        <w:jc w:val="center"/>
        <w:rPr>
          <w:b/>
          <w:bCs/>
          <w:lang w:val="en-US"/>
        </w:rPr>
      </w:pPr>
    </w:p>
    <w:p w:rsidR="00F20588" w:rsidRPr="00385DAD" w:rsidRDefault="00385DAD" w:rsidP="00F20588">
      <w:pPr>
        <w:tabs>
          <w:tab w:val="left" w:pos="1134"/>
        </w:tabs>
        <w:ind w:firstLine="567"/>
        <w:jc w:val="both"/>
        <w:rPr>
          <w:i/>
          <w:lang w:val="en-US"/>
        </w:rPr>
      </w:pPr>
      <w:r w:rsidRPr="00F20588">
        <w:rPr>
          <w:i/>
          <w:lang w:val="en"/>
        </w:rPr>
        <w:t>1. On approv</w:t>
      </w:r>
      <w:r w:rsidRPr="00F20588">
        <w:rPr>
          <w:i/>
          <w:lang w:val="en"/>
        </w:rPr>
        <w:t>al of the Rosseti South PJSC business plan for 2022 and forecast indicators for 2023-2026.</w:t>
      </w:r>
    </w:p>
    <w:p w:rsidR="00D00EA2" w:rsidRPr="00385DAD" w:rsidRDefault="00D00EA2" w:rsidP="0055783B">
      <w:pPr>
        <w:widowControl w:val="0"/>
        <w:tabs>
          <w:tab w:val="left" w:pos="567"/>
          <w:tab w:val="left" w:pos="1134"/>
        </w:tabs>
        <w:autoSpaceDE w:val="0"/>
        <w:autoSpaceDN w:val="0"/>
        <w:adjustRightInd w:val="0"/>
        <w:jc w:val="both"/>
        <w:rPr>
          <w:bCs/>
          <w:i/>
          <w:color w:val="000000"/>
          <w:lang w:val="en-US"/>
        </w:rPr>
      </w:pPr>
    </w:p>
    <w:p w:rsidR="003B3235" w:rsidRPr="00385DAD" w:rsidRDefault="003B3235" w:rsidP="0055783B">
      <w:pPr>
        <w:widowControl w:val="0"/>
        <w:tabs>
          <w:tab w:val="left" w:pos="567"/>
          <w:tab w:val="left" w:pos="1134"/>
        </w:tabs>
        <w:autoSpaceDE w:val="0"/>
        <w:autoSpaceDN w:val="0"/>
        <w:adjustRightInd w:val="0"/>
        <w:jc w:val="both"/>
        <w:rPr>
          <w:b/>
          <w:color w:val="000000" w:themeColor="text1"/>
          <w:lang w:val="en-US"/>
        </w:rPr>
      </w:pPr>
    </w:p>
    <w:p w:rsidR="00C8158F" w:rsidRPr="00385DAD" w:rsidRDefault="00385DAD" w:rsidP="00C8158F">
      <w:pPr>
        <w:jc w:val="both"/>
        <w:rPr>
          <w:b/>
          <w:lang w:val="en-US" w:eastAsia="x-none"/>
        </w:rPr>
      </w:pPr>
      <w:r>
        <w:rPr>
          <w:b/>
          <w:caps/>
          <w:u w:val="single"/>
          <w:lang w:val="en"/>
        </w:rPr>
        <w:t>Item No.1:</w:t>
      </w:r>
      <w:r w:rsidR="003D425D" w:rsidRPr="003D425D">
        <w:rPr>
          <w:b/>
          <w:lang w:val="en" w:eastAsia="x-none"/>
        </w:rPr>
        <w:t xml:space="preserve"> On approval of the Rosseti South PJSC business plan for 2022 and forecast indicators for 2023-2026.</w:t>
      </w:r>
    </w:p>
    <w:p w:rsidR="00762265" w:rsidRPr="00385DAD" w:rsidRDefault="00762265" w:rsidP="003B3235">
      <w:pPr>
        <w:widowControl w:val="0"/>
        <w:jc w:val="both"/>
        <w:rPr>
          <w:b/>
          <w:lang w:val="en-US"/>
        </w:rPr>
      </w:pPr>
    </w:p>
    <w:p w:rsidR="00E06ED4" w:rsidRPr="00385DAD" w:rsidRDefault="00385DAD" w:rsidP="00E06ED4">
      <w:pPr>
        <w:widowControl w:val="0"/>
        <w:jc w:val="both"/>
        <w:rPr>
          <w:spacing w:val="-2"/>
          <w:lang w:val="en-US"/>
        </w:rPr>
      </w:pPr>
      <w:r w:rsidRPr="003D425D">
        <w:rPr>
          <w:b/>
          <w:lang w:val="en"/>
        </w:rPr>
        <w:t>AGENDA:</w:t>
      </w:r>
      <w:r w:rsidRPr="003D425D">
        <w:rPr>
          <w:rFonts w:eastAsia="Calibri"/>
          <w:lang w:val="en"/>
        </w:rPr>
        <w:t xml:space="preserve"> K.A. Iordanidi, Deputy General Director for Economics and Finance of the Company, with a report on the item.</w:t>
      </w:r>
    </w:p>
    <w:p w:rsidR="002F3D37" w:rsidRPr="00385DAD" w:rsidRDefault="002F3D37" w:rsidP="003B3235">
      <w:pPr>
        <w:widowControl w:val="0"/>
        <w:jc w:val="both"/>
        <w:rPr>
          <w:lang w:val="en-US"/>
        </w:rPr>
      </w:pPr>
    </w:p>
    <w:p w:rsidR="00762265" w:rsidRPr="00762265" w:rsidRDefault="00385DAD" w:rsidP="00762265">
      <w:pPr>
        <w:widowControl w:val="0"/>
        <w:jc w:val="both"/>
        <w:rPr>
          <w:b/>
          <w:u w:val="single"/>
        </w:rPr>
      </w:pPr>
      <w:r w:rsidRPr="00762265">
        <w:rPr>
          <w:b/>
          <w:u w:val="single"/>
          <w:lang w:val="en"/>
        </w:rPr>
        <w:t>RESOLUTION (put to vote):</w:t>
      </w:r>
    </w:p>
    <w:p w:rsidR="001B126C" w:rsidRPr="00385DAD" w:rsidRDefault="00385DAD" w:rsidP="001B126C">
      <w:pPr>
        <w:widowControl w:val="0"/>
        <w:numPr>
          <w:ilvl w:val="0"/>
          <w:numId w:val="3"/>
        </w:numPr>
        <w:tabs>
          <w:tab w:val="left" w:pos="1134"/>
        </w:tabs>
        <w:ind w:left="0" w:firstLine="567"/>
        <w:jc w:val="both"/>
        <w:rPr>
          <w:lang w:val="en-US"/>
        </w:rPr>
      </w:pPr>
      <w:r w:rsidRPr="009B6EA2">
        <w:rPr>
          <w:lang w:val="en"/>
        </w:rPr>
        <w:t>Approve the business plan of Rosseti South PJSC for 2022 and take in consideration the forecast indicators for 2023-202</w:t>
      </w:r>
      <w:r w:rsidRPr="009B6EA2">
        <w:rPr>
          <w:lang w:val="en"/>
        </w:rPr>
        <w:t>6 in accordance with Annex 1 to this resolution of the Company's Board of Directors.</w:t>
      </w:r>
    </w:p>
    <w:p w:rsidR="001B126C" w:rsidRPr="00385DAD" w:rsidRDefault="00385DAD" w:rsidP="001B126C">
      <w:pPr>
        <w:widowControl w:val="0"/>
        <w:numPr>
          <w:ilvl w:val="0"/>
          <w:numId w:val="3"/>
        </w:numPr>
        <w:tabs>
          <w:tab w:val="left" w:pos="1134"/>
        </w:tabs>
        <w:ind w:left="0" w:firstLine="567"/>
        <w:jc w:val="both"/>
        <w:rPr>
          <w:lang w:val="en-US"/>
        </w:rPr>
      </w:pPr>
      <w:r w:rsidRPr="009B6EA2">
        <w:rPr>
          <w:lang w:val="en"/>
        </w:rPr>
        <w:t>Entrust the Single Executive Body of the Company:</w:t>
      </w:r>
    </w:p>
    <w:p w:rsidR="001B126C" w:rsidRPr="00385DAD" w:rsidRDefault="00385DAD" w:rsidP="001B126C">
      <w:pPr>
        <w:widowControl w:val="0"/>
        <w:numPr>
          <w:ilvl w:val="1"/>
          <w:numId w:val="4"/>
        </w:numPr>
        <w:tabs>
          <w:tab w:val="left" w:pos="1134"/>
        </w:tabs>
        <w:ind w:left="0" w:firstLine="567"/>
        <w:jc w:val="both"/>
        <w:rPr>
          <w:lang w:val="en-US"/>
        </w:rPr>
      </w:pPr>
      <w:r w:rsidRPr="009B6EA2">
        <w:rPr>
          <w:lang w:val="en"/>
        </w:rPr>
        <w:t xml:space="preserve">in order to increase the financial stability of Rosseti South PJSC, to take measures to reduce the loss from electricity </w:t>
      </w:r>
      <w:r w:rsidRPr="009B6EA2">
        <w:rPr>
          <w:lang w:val="en"/>
        </w:rPr>
        <w:t>transmission services in 2022 and subsequent periods, including by reducing the debt burden, as well as coordinating operating expenses with the level of operating expenses, provided in tariff and balance-sheet decisions for each subject of tariff regulati</w:t>
      </w:r>
      <w:r w:rsidRPr="009B6EA2">
        <w:rPr>
          <w:lang w:val="en"/>
        </w:rPr>
        <w:t>on with ensuring their unconditional compliance with the beginning of a new long-term regulatory period;</w:t>
      </w:r>
    </w:p>
    <w:p w:rsidR="001B126C" w:rsidRPr="00385DAD" w:rsidRDefault="00385DAD" w:rsidP="001B126C">
      <w:pPr>
        <w:widowControl w:val="0"/>
        <w:numPr>
          <w:ilvl w:val="1"/>
          <w:numId w:val="4"/>
        </w:numPr>
        <w:tabs>
          <w:tab w:val="left" w:pos="1134"/>
        </w:tabs>
        <w:ind w:left="0" w:firstLine="567"/>
        <w:jc w:val="both"/>
        <w:rPr>
          <w:lang w:val="en-US"/>
        </w:rPr>
      </w:pPr>
      <w:r w:rsidRPr="009B6EA2">
        <w:rPr>
          <w:lang w:val="en"/>
        </w:rPr>
        <w:t>to ensure that the volume of liabilities and interest expenses included in the business plan, incl. capitalized in the cost of fixed assets, is not exc</w:t>
      </w:r>
      <w:r w:rsidRPr="009B6EA2">
        <w:rPr>
          <w:lang w:val="en"/>
        </w:rPr>
        <w:t>eeded by the results of each quarter of 2022.</w:t>
      </w:r>
    </w:p>
    <w:p w:rsidR="001B126C" w:rsidRPr="00385DAD" w:rsidRDefault="00385DAD" w:rsidP="001B126C">
      <w:pPr>
        <w:widowControl w:val="0"/>
        <w:numPr>
          <w:ilvl w:val="1"/>
          <w:numId w:val="4"/>
        </w:numPr>
        <w:tabs>
          <w:tab w:val="left" w:pos="1134"/>
        </w:tabs>
        <w:ind w:left="0" w:firstLine="567"/>
        <w:jc w:val="both"/>
        <w:rPr>
          <w:lang w:val="en-US"/>
        </w:rPr>
      </w:pPr>
      <w:r w:rsidRPr="009B6EA2">
        <w:rPr>
          <w:lang w:val="en"/>
        </w:rPr>
        <w:t>to ensure submission to the Board of Directors of the Company of a report on execution of instructions in accordance with clauses 2.1 and 2.2 of this resolution of the Board of Directors of the Company.</w:t>
      </w:r>
    </w:p>
    <w:p w:rsidR="001B126C" w:rsidRPr="00385DAD" w:rsidRDefault="00385DAD" w:rsidP="001B126C">
      <w:pPr>
        <w:widowControl w:val="0"/>
        <w:tabs>
          <w:tab w:val="left" w:pos="1134"/>
        </w:tabs>
        <w:ind w:firstLine="567"/>
        <w:jc w:val="both"/>
        <w:rPr>
          <w:lang w:val="en-US"/>
        </w:rPr>
      </w:pPr>
      <w:r w:rsidRPr="009B6EA2">
        <w:rPr>
          <w:lang w:val="en"/>
        </w:rPr>
        <w:t>Term: a</w:t>
      </w:r>
      <w:r w:rsidRPr="009B6EA2">
        <w:rPr>
          <w:lang w:val="en"/>
        </w:rPr>
        <w:t>nnually until February 28 (starting from 2023).</w:t>
      </w:r>
    </w:p>
    <w:p w:rsidR="008433AA" w:rsidRPr="00385DAD" w:rsidRDefault="00385DAD" w:rsidP="001B126C">
      <w:pPr>
        <w:widowControl w:val="0"/>
        <w:ind w:firstLine="567"/>
        <w:jc w:val="both"/>
        <w:rPr>
          <w:rFonts w:eastAsia="Calibri"/>
          <w:lang w:val="en-US"/>
        </w:rPr>
      </w:pPr>
      <w:r w:rsidRPr="009B6EA2">
        <w:rPr>
          <w:lang w:val="en"/>
        </w:rPr>
        <w:lastRenderedPageBreak/>
        <w:t>3. Establish the personal responsibility of the management of Rosseti South PJSC for the unconditional execution of instructions under Clause 2 of this Resolution of the Company's Board of Directors.</w:t>
      </w:r>
    </w:p>
    <w:p w:rsidR="00116DB8" w:rsidRDefault="00385DAD" w:rsidP="00116DB8">
      <w:pPr>
        <w:widowControl w:val="0"/>
        <w:tabs>
          <w:tab w:val="left" w:pos="567"/>
          <w:tab w:val="left" w:pos="1134"/>
        </w:tabs>
        <w:autoSpaceDE w:val="0"/>
        <w:autoSpaceDN w:val="0"/>
        <w:adjustRightInd w:val="0"/>
        <w:jc w:val="both"/>
        <w:rPr>
          <w:b/>
          <w:color w:val="000000" w:themeColor="text1"/>
        </w:rPr>
      </w:pPr>
      <w:r w:rsidRPr="00762265">
        <w:rPr>
          <w:b/>
          <w:color w:val="000000" w:themeColor="text1"/>
          <w:lang w:val="en"/>
        </w:rPr>
        <w:t>Result o</w:t>
      </w:r>
      <w:r w:rsidRPr="00762265">
        <w:rPr>
          <w:b/>
          <w:color w:val="000000" w:themeColor="text1"/>
          <w:lang w:val="en"/>
        </w:rPr>
        <w:t>f the vote:</w:t>
      </w:r>
    </w:p>
    <w:tbl>
      <w:tblPr>
        <w:tblW w:w="5164" w:type="pct"/>
        <w:tblInd w:w="-142" w:type="dxa"/>
        <w:tblLayout w:type="fixed"/>
        <w:tblLook w:val="0000" w:firstRow="0" w:lastRow="0" w:firstColumn="0" w:lastColumn="0" w:noHBand="0" w:noVBand="0"/>
      </w:tblPr>
      <w:tblGrid>
        <w:gridCol w:w="2192"/>
        <w:gridCol w:w="379"/>
        <w:gridCol w:w="2321"/>
        <w:gridCol w:w="2021"/>
        <w:gridCol w:w="290"/>
        <w:gridCol w:w="2460"/>
      </w:tblGrid>
      <w:tr w:rsidR="002C6138" w:rsidTr="008076B0">
        <w:tc>
          <w:tcPr>
            <w:tcW w:w="1134" w:type="pct"/>
          </w:tcPr>
          <w:p w:rsidR="008076B0" w:rsidRPr="003F07B9" w:rsidRDefault="00385DAD" w:rsidP="00896A15">
            <w:pPr>
              <w:pStyle w:val="a4"/>
              <w:widowControl w:val="0"/>
              <w:ind w:right="-90"/>
              <w:jc w:val="both"/>
              <w:rPr>
                <w:sz w:val="24"/>
                <w:szCs w:val="24"/>
              </w:rPr>
            </w:pPr>
            <w:r w:rsidRPr="003F07B9">
              <w:rPr>
                <w:sz w:val="24"/>
                <w:szCs w:val="24"/>
                <w:lang w:val="en"/>
              </w:rPr>
              <w:t>D.V. Krainsky</w:t>
            </w:r>
          </w:p>
        </w:tc>
        <w:tc>
          <w:tcPr>
            <w:tcW w:w="196" w:type="pct"/>
          </w:tcPr>
          <w:p w:rsidR="008076B0" w:rsidRPr="003F07B9" w:rsidRDefault="00385DAD" w:rsidP="00896A15">
            <w:pPr>
              <w:pStyle w:val="a4"/>
              <w:widowControl w:val="0"/>
              <w:jc w:val="both"/>
              <w:rPr>
                <w:b/>
                <w:bCs/>
                <w:sz w:val="24"/>
                <w:szCs w:val="24"/>
              </w:rPr>
            </w:pPr>
            <w:r w:rsidRPr="003F07B9">
              <w:rPr>
                <w:b/>
                <w:bCs/>
                <w:sz w:val="24"/>
                <w:szCs w:val="24"/>
                <w:lang w:val="en"/>
              </w:rPr>
              <w:t>-</w:t>
            </w:r>
          </w:p>
        </w:tc>
        <w:tc>
          <w:tcPr>
            <w:tcW w:w="1201" w:type="pct"/>
          </w:tcPr>
          <w:p w:rsidR="008076B0" w:rsidRPr="003F07B9" w:rsidRDefault="00385DAD" w:rsidP="00896A15">
            <w:pPr>
              <w:pStyle w:val="a4"/>
              <w:widowControl w:val="0"/>
              <w:ind w:right="-41"/>
              <w:jc w:val="both"/>
              <w:rPr>
                <w:b/>
                <w:bCs/>
                <w:sz w:val="24"/>
                <w:szCs w:val="24"/>
              </w:rPr>
            </w:pPr>
            <w:r w:rsidRPr="003F07B9">
              <w:rPr>
                <w:b/>
                <w:bCs/>
                <w:sz w:val="24"/>
                <w:szCs w:val="24"/>
                <w:lang w:val="en"/>
              </w:rPr>
              <w:t>"FOR"</w:t>
            </w:r>
          </w:p>
        </w:tc>
        <w:tc>
          <w:tcPr>
            <w:tcW w:w="1046" w:type="pct"/>
          </w:tcPr>
          <w:p w:rsidR="008076B0" w:rsidRPr="003F07B9" w:rsidRDefault="00385DAD" w:rsidP="00896A15">
            <w:pPr>
              <w:pStyle w:val="a4"/>
              <w:widowControl w:val="0"/>
              <w:ind w:right="-90"/>
              <w:jc w:val="both"/>
              <w:rPr>
                <w:sz w:val="24"/>
                <w:szCs w:val="24"/>
              </w:rPr>
            </w:pPr>
            <w:r w:rsidRPr="003F07B9">
              <w:rPr>
                <w:sz w:val="24"/>
                <w:szCs w:val="24"/>
                <w:lang w:val="en"/>
              </w:rPr>
              <w:t>M.V. Korotkova</w:t>
            </w:r>
          </w:p>
        </w:tc>
        <w:tc>
          <w:tcPr>
            <w:tcW w:w="150" w:type="pct"/>
          </w:tcPr>
          <w:p w:rsidR="008076B0" w:rsidRPr="003F07B9" w:rsidRDefault="00385DAD" w:rsidP="00896A15">
            <w:pPr>
              <w:pStyle w:val="a4"/>
              <w:widowControl w:val="0"/>
              <w:jc w:val="both"/>
              <w:rPr>
                <w:b/>
                <w:bCs/>
                <w:sz w:val="24"/>
                <w:szCs w:val="24"/>
              </w:rPr>
            </w:pPr>
            <w:r w:rsidRPr="003F07B9">
              <w:rPr>
                <w:b/>
                <w:bCs/>
                <w:sz w:val="24"/>
                <w:szCs w:val="24"/>
                <w:lang w:val="en"/>
              </w:rPr>
              <w:t>-</w:t>
            </w:r>
          </w:p>
        </w:tc>
        <w:tc>
          <w:tcPr>
            <w:tcW w:w="1273" w:type="pct"/>
          </w:tcPr>
          <w:p w:rsidR="008076B0" w:rsidRPr="003F07B9" w:rsidRDefault="00385DAD" w:rsidP="00896A15">
            <w:pPr>
              <w:pStyle w:val="a4"/>
              <w:widowControl w:val="0"/>
              <w:ind w:right="-208"/>
              <w:jc w:val="both"/>
              <w:rPr>
                <w:b/>
                <w:bCs/>
                <w:sz w:val="24"/>
                <w:szCs w:val="24"/>
              </w:rPr>
            </w:pPr>
            <w:r w:rsidRPr="003F07B9">
              <w:rPr>
                <w:b/>
                <w:bCs/>
                <w:sz w:val="24"/>
                <w:szCs w:val="24"/>
                <w:lang w:val="en"/>
              </w:rPr>
              <w:t>"FOR"</w:t>
            </w:r>
          </w:p>
        </w:tc>
      </w:tr>
      <w:tr w:rsidR="002C6138" w:rsidTr="008076B0">
        <w:tc>
          <w:tcPr>
            <w:tcW w:w="1134" w:type="pct"/>
          </w:tcPr>
          <w:p w:rsidR="008076B0" w:rsidRPr="003F07B9" w:rsidRDefault="00385DAD" w:rsidP="00896A15">
            <w:pPr>
              <w:pStyle w:val="a4"/>
              <w:widowControl w:val="0"/>
              <w:ind w:right="-90"/>
              <w:jc w:val="both"/>
              <w:rPr>
                <w:sz w:val="24"/>
                <w:szCs w:val="24"/>
              </w:rPr>
            </w:pPr>
            <w:r w:rsidRPr="003F07B9">
              <w:rPr>
                <w:sz w:val="24"/>
                <w:szCs w:val="24"/>
                <w:lang w:val="en"/>
              </w:rPr>
              <w:t>I. D. Alyushenko</w:t>
            </w:r>
          </w:p>
        </w:tc>
        <w:tc>
          <w:tcPr>
            <w:tcW w:w="196" w:type="pct"/>
          </w:tcPr>
          <w:p w:rsidR="008076B0" w:rsidRPr="003F07B9" w:rsidRDefault="00385DAD" w:rsidP="00896A15">
            <w:pPr>
              <w:pStyle w:val="a4"/>
              <w:widowControl w:val="0"/>
              <w:jc w:val="both"/>
              <w:rPr>
                <w:b/>
                <w:bCs/>
                <w:sz w:val="24"/>
                <w:szCs w:val="24"/>
              </w:rPr>
            </w:pPr>
            <w:r w:rsidRPr="003F07B9">
              <w:rPr>
                <w:b/>
                <w:bCs/>
                <w:sz w:val="24"/>
                <w:szCs w:val="24"/>
                <w:lang w:val="en"/>
              </w:rPr>
              <w:t>-</w:t>
            </w:r>
          </w:p>
        </w:tc>
        <w:tc>
          <w:tcPr>
            <w:tcW w:w="1201" w:type="pct"/>
          </w:tcPr>
          <w:p w:rsidR="008076B0" w:rsidRPr="003F07B9" w:rsidRDefault="00385DAD" w:rsidP="00896A15">
            <w:pPr>
              <w:pStyle w:val="a4"/>
              <w:widowControl w:val="0"/>
              <w:ind w:right="-41"/>
              <w:jc w:val="both"/>
              <w:rPr>
                <w:b/>
                <w:bCs/>
                <w:sz w:val="24"/>
                <w:szCs w:val="24"/>
              </w:rPr>
            </w:pPr>
            <w:r w:rsidRPr="003F07B9">
              <w:rPr>
                <w:b/>
                <w:bCs/>
                <w:sz w:val="24"/>
                <w:szCs w:val="24"/>
                <w:lang w:val="en"/>
              </w:rPr>
              <w:t>"FOR"</w:t>
            </w:r>
          </w:p>
        </w:tc>
        <w:tc>
          <w:tcPr>
            <w:tcW w:w="1046" w:type="pct"/>
          </w:tcPr>
          <w:p w:rsidR="008076B0" w:rsidRPr="003F07B9" w:rsidRDefault="00385DAD" w:rsidP="00896A15">
            <w:pPr>
              <w:pStyle w:val="a4"/>
              <w:widowControl w:val="0"/>
              <w:ind w:right="-90"/>
              <w:jc w:val="both"/>
              <w:rPr>
                <w:sz w:val="24"/>
                <w:szCs w:val="24"/>
              </w:rPr>
            </w:pPr>
            <w:r w:rsidRPr="003F07B9">
              <w:rPr>
                <w:sz w:val="24"/>
                <w:szCs w:val="24"/>
                <w:lang w:val="en"/>
              </w:rPr>
              <w:t>E.V. Nikitchanova</w:t>
            </w:r>
          </w:p>
        </w:tc>
        <w:tc>
          <w:tcPr>
            <w:tcW w:w="150" w:type="pct"/>
          </w:tcPr>
          <w:p w:rsidR="008076B0" w:rsidRPr="003F07B9" w:rsidRDefault="00385DAD" w:rsidP="00896A15">
            <w:pPr>
              <w:pStyle w:val="a4"/>
              <w:widowControl w:val="0"/>
              <w:jc w:val="both"/>
              <w:rPr>
                <w:b/>
                <w:bCs/>
                <w:sz w:val="24"/>
                <w:szCs w:val="24"/>
              </w:rPr>
            </w:pPr>
            <w:r w:rsidRPr="003F07B9">
              <w:rPr>
                <w:b/>
                <w:bCs/>
                <w:sz w:val="24"/>
                <w:szCs w:val="24"/>
                <w:lang w:val="en"/>
              </w:rPr>
              <w:t>-</w:t>
            </w:r>
          </w:p>
        </w:tc>
        <w:tc>
          <w:tcPr>
            <w:tcW w:w="1273" w:type="pct"/>
          </w:tcPr>
          <w:p w:rsidR="008076B0" w:rsidRPr="003F07B9" w:rsidRDefault="00385DAD" w:rsidP="00896A15">
            <w:pPr>
              <w:pStyle w:val="a4"/>
              <w:widowControl w:val="0"/>
              <w:ind w:right="-208"/>
              <w:jc w:val="both"/>
              <w:rPr>
                <w:b/>
                <w:bCs/>
                <w:sz w:val="24"/>
                <w:szCs w:val="24"/>
              </w:rPr>
            </w:pPr>
            <w:r w:rsidRPr="003F07B9">
              <w:rPr>
                <w:b/>
                <w:bCs/>
                <w:sz w:val="24"/>
                <w:szCs w:val="24"/>
                <w:lang w:val="en"/>
              </w:rPr>
              <w:t>"FOR"</w:t>
            </w:r>
          </w:p>
        </w:tc>
      </w:tr>
      <w:tr w:rsidR="002C6138" w:rsidTr="008076B0">
        <w:tc>
          <w:tcPr>
            <w:tcW w:w="1134" w:type="pct"/>
            <w:shd w:val="clear" w:color="auto" w:fill="auto"/>
          </w:tcPr>
          <w:p w:rsidR="008076B0" w:rsidRPr="003F07B9" w:rsidRDefault="00385DAD" w:rsidP="00896A15">
            <w:pPr>
              <w:pStyle w:val="a4"/>
              <w:widowControl w:val="0"/>
              <w:ind w:right="-90"/>
              <w:jc w:val="both"/>
              <w:rPr>
                <w:sz w:val="24"/>
                <w:szCs w:val="24"/>
              </w:rPr>
            </w:pPr>
            <w:r w:rsidRPr="003F07B9">
              <w:rPr>
                <w:sz w:val="24"/>
                <w:szCs w:val="24"/>
                <w:lang w:val="en"/>
              </w:rPr>
              <w:t>P.V. Grebtsov</w:t>
            </w:r>
          </w:p>
        </w:tc>
        <w:tc>
          <w:tcPr>
            <w:tcW w:w="196" w:type="pct"/>
          </w:tcPr>
          <w:p w:rsidR="008076B0" w:rsidRPr="003F07B9" w:rsidRDefault="00385DAD" w:rsidP="00896A15">
            <w:pPr>
              <w:pStyle w:val="a4"/>
              <w:widowControl w:val="0"/>
              <w:jc w:val="both"/>
              <w:rPr>
                <w:b/>
                <w:bCs/>
                <w:sz w:val="24"/>
                <w:szCs w:val="24"/>
              </w:rPr>
            </w:pPr>
            <w:r w:rsidRPr="003F07B9">
              <w:rPr>
                <w:b/>
                <w:bCs/>
                <w:sz w:val="24"/>
                <w:szCs w:val="24"/>
                <w:lang w:val="en"/>
              </w:rPr>
              <w:t>-</w:t>
            </w:r>
          </w:p>
        </w:tc>
        <w:tc>
          <w:tcPr>
            <w:tcW w:w="1201" w:type="pct"/>
          </w:tcPr>
          <w:p w:rsidR="008076B0" w:rsidRPr="003F07B9" w:rsidRDefault="00385DAD" w:rsidP="00896A15">
            <w:pPr>
              <w:pStyle w:val="a4"/>
              <w:widowControl w:val="0"/>
              <w:ind w:right="-41"/>
              <w:jc w:val="both"/>
              <w:rPr>
                <w:b/>
                <w:bCs/>
                <w:sz w:val="24"/>
                <w:szCs w:val="24"/>
              </w:rPr>
            </w:pPr>
            <w:r w:rsidRPr="003F07B9">
              <w:rPr>
                <w:b/>
                <w:bCs/>
                <w:sz w:val="24"/>
                <w:szCs w:val="24"/>
                <w:lang w:val="en"/>
              </w:rPr>
              <w:t>"FOR"</w:t>
            </w:r>
          </w:p>
        </w:tc>
        <w:tc>
          <w:tcPr>
            <w:tcW w:w="1046" w:type="pct"/>
          </w:tcPr>
          <w:p w:rsidR="008076B0" w:rsidRPr="003F07B9" w:rsidRDefault="00385DAD" w:rsidP="008076B0">
            <w:pPr>
              <w:pStyle w:val="a4"/>
              <w:widowControl w:val="0"/>
              <w:ind w:right="-90"/>
              <w:jc w:val="both"/>
              <w:rPr>
                <w:sz w:val="24"/>
                <w:szCs w:val="24"/>
              </w:rPr>
            </w:pPr>
            <w:r w:rsidRPr="003F07B9">
              <w:rPr>
                <w:sz w:val="24"/>
                <w:szCs w:val="24"/>
                <w:lang w:val="en"/>
              </w:rPr>
              <w:t xml:space="preserve">A.A. Polinov </w:t>
            </w:r>
          </w:p>
        </w:tc>
        <w:tc>
          <w:tcPr>
            <w:tcW w:w="150" w:type="pct"/>
          </w:tcPr>
          <w:p w:rsidR="008076B0" w:rsidRPr="003F07B9" w:rsidRDefault="00385DAD" w:rsidP="00896A15">
            <w:pPr>
              <w:pStyle w:val="a4"/>
              <w:widowControl w:val="0"/>
              <w:jc w:val="both"/>
              <w:rPr>
                <w:b/>
                <w:bCs/>
                <w:sz w:val="24"/>
                <w:szCs w:val="24"/>
              </w:rPr>
            </w:pPr>
            <w:r w:rsidRPr="003F07B9">
              <w:rPr>
                <w:b/>
                <w:bCs/>
                <w:sz w:val="24"/>
                <w:szCs w:val="24"/>
                <w:lang w:val="en"/>
              </w:rPr>
              <w:t>-</w:t>
            </w:r>
          </w:p>
        </w:tc>
        <w:tc>
          <w:tcPr>
            <w:tcW w:w="1273" w:type="pct"/>
          </w:tcPr>
          <w:p w:rsidR="008076B0" w:rsidRPr="003F07B9" w:rsidRDefault="00385DAD" w:rsidP="00896A15">
            <w:pPr>
              <w:pStyle w:val="a4"/>
              <w:widowControl w:val="0"/>
              <w:ind w:right="-208"/>
              <w:jc w:val="both"/>
              <w:rPr>
                <w:b/>
                <w:bCs/>
                <w:sz w:val="24"/>
                <w:szCs w:val="24"/>
              </w:rPr>
            </w:pPr>
            <w:r w:rsidRPr="003F07B9">
              <w:rPr>
                <w:b/>
                <w:bCs/>
                <w:sz w:val="24"/>
                <w:szCs w:val="24"/>
                <w:lang w:val="en"/>
              </w:rPr>
              <w:t>"FOR"</w:t>
            </w:r>
          </w:p>
        </w:tc>
      </w:tr>
      <w:tr w:rsidR="002C6138" w:rsidTr="008076B0">
        <w:tc>
          <w:tcPr>
            <w:tcW w:w="1134" w:type="pct"/>
            <w:shd w:val="clear" w:color="auto" w:fill="auto"/>
          </w:tcPr>
          <w:p w:rsidR="008076B0" w:rsidRPr="003F07B9" w:rsidRDefault="00385DAD" w:rsidP="008076B0">
            <w:pPr>
              <w:pStyle w:val="a4"/>
              <w:widowControl w:val="0"/>
              <w:ind w:right="-90"/>
              <w:jc w:val="both"/>
              <w:rPr>
                <w:sz w:val="24"/>
                <w:szCs w:val="24"/>
              </w:rPr>
            </w:pPr>
            <w:r w:rsidRPr="003F07B9">
              <w:rPr>
                <w:sz w:val="24"/>
                <w:szCs w:val="24"/>
                <w:lang w:val="en"/>
              </w:rPr>
              <w:t>V.Yu. Zarkhin</w:t>
            </w:r>
          </w:p>
        </w:tc>
        <w:tc>
          <w:tcPr>
            <w:tcW w:w="196" w:type="pct"/>
          </w:tcPr>
          <w:p w:rsidR="008076B0" w:rsidRPr="003F07B9" w:rsidRDefault="00385DAD" w:rsidP="008076B0">
            <w:pPr>
              <w:pStyle w:val="a4"/>
              <w:widowControl w:val="0"/>
              <w:jc w:val="both"/>
              <w:rPr>
                <w:b/>
                <w:bCs/>
                <w:sz w:val="24"/>
                <w:szCs w:val="24"/>
              </w:rPr>
            </w:pPr>
            <w:r w:rsidRPr="003F07B9">
              <w:rPr>
                <w:b/>
                <w:bCs/>
                <w:sz w:val="24"/>
                <w:szCs w:val="24"/>
                <w:lang w:val="en"/>
              </w:rPr>
              <w:t>-</w:t>
            </w:r>
          </w:p>
        </w:tc>
        <w:tc>
          <w:tcPr>
            <w:tcW w:w="1201" w:type="pct"/>
          </w:tcPr>
          <w:p w:rsidR="008076B0" w:rsidRPr="003F07B9" w:rsidRDefault="00385DAD" w:rsidP="00522C32">
            <w:pPr>
              <w:pStyle w:val="a4"/>
              <w:widowControl w:val="0"/>
              <w:ind w:right="-41"/>
              <w:jc w:val="both"/>
              <w:rPr>
                <w:b/>
                <w:bCs/>
                <w:sz w:val="24"/>
                <w:szCs w:val="24"/>
              </w:rPr>
            </w:pPr>
            <w:r w:rsidRPr="003F07B9">
              <w:rPr>
                <w:b/>
                <w:bCs/>
                <w:sz w:val="24"/>
                <w:szCs w:val="24"/>
                <w:lang w:val="en"/>
              </w:rPr>
              <w:t>"AGAINST"</w:t>
            </w:r>
          </w:p>
        </w:tc>
        <w:tc>
          <w:tcPr>
            <w:tcW w:w="1046" w:type="pct"/>
          </w:tcPr>
          <w:p w:rsidR="008076B0" w:rsidRPr="003F07B9" w:rsidRDefault="00385DAD" w:rsidP="008076B0">
            <w:pPr>
              <w:pStyle w:val="a4"/>
              <w:widowControl w:val="0"/>
              <w:ind w:right="-90"/>
              <w:jc w:val="both"/>
              <w:rPr>
                <w:sz w:val="24"/>
                <w:szCs w:val="24"/>
              </w:rPr>
            </w:pPr>
            <w:r w:rsidRPr="003F07B9">
              <w:rPr>
                <w:sz w:val="24"/>
                <w:szCs w:val="24"/>
                <w:lang w:val="en"/>
              </w:rPr>
              <w:t xml:space="preserve">E.V. Prokhorov </w:t>
            </w:r>
          </w:p>
        </w:tc>
        <w:tc>
          <w:tcPr>
            <w:tcW w:w="150" w:type="pct"/>
          </w:tcPr>
          <w:p w:rsidR="008076B0" w:rsidRPr="003F07B9" w:rsidRDefault="00385DAD" w:rsidP="008076B0">
            <w:pPr>
              <w:pStyle w:val="a4"/>
              <w:widowControl w:val="0"/>
              <w:jc w:val="both"/>
              <w:rPr>
                <w:b/>
                <w:bCs/>
                <w:sz w:val="24"/>
                <w:szCs w:val="24"/>
              </w:rPr>
            </w:pPr>
            <w:r w:rsidRPr="003F07B9">
              <w:rPr>
                <w:b/>
                <w:bCs/>
                <w:sz w:val="24"/>
                <w:szCs w:val="24"/>
                <w:lang w:val="en"/>
              </w:rPr>
              <w:t>-</w:t>
            </w:r>
          </w:p>
        </w:tc>
        <w:tc>
          <w:tcPr>
            <w:tcW w:w="1273" w:type="pct"/>
          </w:tcPr>
          <w:p w:rsidR="008076B0" w:rsidRPr="003F07B9" w:rsidRDefault="00385DAD" w:rsidP="008076B0">
            <w:pPr>
              <w:pStyle w:val="a4"/>
              <w:widowControl w:val="0"/>
              <w:ind w:right="-208"/>
              <w:jc w:val="both"/>
              <w:rPr>
                <w:b/>
                <w:bCs/>
                <w:sz w:val="24"/>
                <w:szCs w:val="24"/>
              </w:rPr>
            </w:pPr>
            <w:r w:rsidRPr="003F07B9">
              <w:rPr>
                <w:b/>
                <w:bCs/>
                <w:sz w:val="24"/>
                <w:szCs w:val="24"/>
                <w:lang w:val="en"/>
              </w:rPr>
              <w:t>"FOR"</w:t>
            </w:r>
          </w:p>
        </w:tc>
      </w:tr>
      <w:tr w:rsidR="002C6138" w:rsidTr="008076B0">
        <w:tc>
          <w:tcPr>
            <w:tcW w:w="1134" w:type="pct"/>
          </w:tcPr>
          <w:p w:rsidR="008076B0" w:rsidRPr="003F07B9" w:rsidRDefault="00385DAD" w:rsidP="008076B0">
            <w:pPr>
              <w:pStyle w:val="a4"/>
              <w:widowControl w:val="0"/>
              <w:ind w:right="-90"/>
              <w:jc w:val="both"/>
              <w:rPr>
                <w:sz w:val="24"/>
                <w:szCs w:val="24"/>
              </w:rPr>
            </w:pPr>
            <w:r w:rsidRPr="003F07B9">
              <w:rPr>
                <w:sz w:val="24"/>
                <w:szCs w:val="24"/>
                <w:lang w:val="en"/>
              </w:rPr>
              <w:t>A.I. Kazakov</w:t>
            </w:r>
          </w:p>
        </w:tc>
        <w:tc>
          <w:tcPr>
            <w:tcW w:w="196" w:type="pct"/>
          </w:tcPr>
          <w:p w:rsidR="008076B0" w:rsidRPr="003F07B9" w:rsidRDefault="00385DAD" w:rsidP="008076B0">
            <w:pPr>
              <w:pStyle w:val="a4"/>
              <w:widowControl w:val="0"/>
              <w:jc w:val="both"/>
              <w:rPr>
                <w:b/>
                <w:bCs/>
                <w:sz w:val="24"/>
                <w:szCs w:val="24"/>
              </w:rPr>
            </w:pPr>
            <w:r w:rsidRPr="003F07B9">
              <w:rPr>
                <w:b/>
                <w:bCs/>
                <w:sz w:val="24"/>
                <w:szCs w:val="24"/>
                <w:lang w:val="en"/>
              </w:rPr>
              <w:t>-</w:t>
            </w:r>
          </w:p>
        </w:tc>
        <w:tc>
          <w:tcPr>
            <w:tcW w:w="1201" w:type="pct"/>
          </w:tcPr>
          <w:p w:rsidR="008076B0" w:rsidRPr="003F07B9" w:rsidRDefault="00385DAD" w:rsidP="008076B0">
            <w:pPr>
              <w:pStyle w:val="a4"/>
              <w:widowControl w:val="0"/>
              <w:ind w:right="-41"/>
              <w:jc w:val="both"/>
              <w:rPr>
                <w:b/>
                <w:bCs/>
                <w:sz w:val="24"/>
                <w:szCs w:val="24"/>
              </w:rPr>
            </w:pPr>
            <w:r w:rsidRPr="003F07B9">
              <w:rPr>
                <w:b/>
                <w:bCs/>
                <w:sz w:val="24"/>
                <w:szCs w:val="24"/>
                <w:lang w:val="en"/>
              </w:rPr>
              <w:t>"FOR"</w:t>
            </w:r>
          </w:p>
        </w:tc>
        <w:tc>
          <w:tcPr>
            <w:tcW w:w="1046" w:type="pct"/>
          </w:tcPr>
          <w:p w:rsidR="008076B0" w:rsidRPr="003F07B9" w:rsidRDefault="00385DAD" w:rsidP="008076B0">
            <w:pPr>
              <w:pStyle w:val="a4"/>
              <w:widowControl w:val="0"/>
              <w:ind w:right="-90"/>
              <w:jc w:val="both"/>
              <w:rPr>
                <w:sz w:val="24"/>
                <w:szCs w:val="24"/>
              </w:rPr>
            </w:pPr>
            <w:r w:rsidRPr="003F07B9">
              <w:rPr>
                <w:sz w:val="24"/>
                <w:szCs w:val="24"/>
                <w:lang w:val="en"/>
              </w:rPr>
              <w:t>B.B. Ebzeev</w:t>
            </w:r>
          </w:p>
        </w:tc>
        <w:tc>
          <w:tcPr>
            <w:tcW w:w="150" w:type="pct"/>
          </w:tcPr>
          <w:p w:rsidR="008076B0" w:rsidRPr="003F07B9" w:rsidRDefault="00385DAD" w:rsidP="008076B0">
            <w:pPr>
              <w:pStyle w:val="a4"/>
              <w:widowControl w:val="0"/>
              <w:jc w:val="both"/>
              <w:rPr>
                <w:b/>
                <w:bCs/>
                <w:sz w:val="24"/>
                <w:szCs w:val="24"/>
              </w:rPr>
            </w:pPr>
            <w:r w:rsidRPr="003F07B9">
              <w:rPr>
                <w:b/>
                <w:bCs/>
                <w:sz w:val="24"/>
                <w:szCs w:val="24"/>
                <w:lang w:val="en"/>
              </w:rPr>
              <w:t>-</w:t>
            </w:r>
          </w:p>
        </w:tc>
        <w:tc>
          <w:tcPr>
            <w:tcW w:w="1273" w:type="pct"/>
          </w:tcPr>
          <w:p w:rsidR="008076B0" w:rsidRPr="003F07B9" w:rsidRDefault="00385DAD" w:rsidP="008076B0">
            <w:pPr>
              <w:pStyle w:val="a4"/>
              <w:widowControl w:val="0"/>
              <w:ind w:right="-208"/>
              <w:jc w:val="both"/>
              <w:rPr>
                <w:b/>
                <w:bCs/>
                <w:sz w:val="24"/>
                <w:szCs w:val="24"/>
              </w:rPr>
            </w:pPr>
            <w:r w:rsidRPr="003F07B9">
              <w:rPr>
                <w:b/>
                <w:bCs/>
                <w:sz w:val="24"/>
                <w:szCs w:val="24"/>
                <w:lang w:val="en"/>
              </w:rPr>
              <w:t>"FOR"</w:t>
            </w:r>
          </w:p>
        </w:tc>
      </w:tr>
      <w:tr w:rsidR="002C6138" w:rsidTr="008076B0">
        <w:tc>
          <w:tcPr>
            <w:tcW w:w="1134" w:type="pct"/>
          </w:tcPr>
          <w:p w:rsidR="008076B0" w:rsidRPr="003F07B9" w:rsidRDefault="00385DAD" w:rsidP="00896A15">
            <w:pPr>
              <w:pStyle w:val="a4"/>
              <w:widowControl w:val="0"/>
              <w:ind w:right="-90"/>
              <w:jc w:val="both"/>
              <w:rPr>
                <w:sz w:val="24"/>
                <w:szCs w:val="24"/>
              </w:rPr>
            </w:pPr>
            <w:r w:rsidRPr="003F07B9">
              <w:rPr>
                <w:sz w:val="24"/>
                <w:szCs w:val="24"/>
                <w:lang w:val="en"/>
              </w:rPr>
              <w:t xml:space="preserve">O.Yu. </w:t>
            </w:r>
            <w:r w:rsidRPr="003F07B9">
              <w:rPr>
                <w:sz w:val="24"/>
                <w:szCs w:val="24"/>
                <w:lang w:val="en"/>
              </w:rPr>
              <w:t>Klinkov</w:t>
            </w:r>
          </w:p>
        </w:tc>
        <w:tc>
          <w:tcPr>
            <w:tcW w:w="196" w:type="pct"/>
          </w:tcPr>
          <w:p w:rsidR="008076B0" w:rsidRPr="003F07B9" w:rsidRDefault="00385DAD" w:rsidP="00896A15">
            <w:pPr>
              <w:pStyle w:val="a4"/>
              <w:widowControl w:val="0"/>
              <w:jc w:val="both"/>
              <w:rPr>
                <w:b/>
                <w:bCs/>
                <w:sz w:val="24"/>
                <w:szCs w:val="24"/>
              </w:rPr>
            </w:pPr>
            <w:r w:rsidRPr="003F07B9">
              <w:rPr>
                <w:b/>
                <w:bCs/>
                <w:sz w:val="24"/>
                <w:szCs w:val="24"/>
                <w:lang w:val="en"/>
              </w:rPr>
              <w:t>-</w:t>
            </w:r>
          </w:p>
        </w:tc>
        <w:tc>
          <w:tcPr>
            <w:tcW w:w="1201" w:type="pct"/>
          </w:tcPr>
          <w:p w:rsidR="008076B0" w:rsidRPr="003F07B9" w:rsidRDefault="00385DAD" w:rsidP="00896A15">
            <w:pPr>
              <w:pStyle w:val="a4"/>
              <w:widowControl w:val="0"/>
              <w:ind w:right="-41"/>
              <w:jc w:val="both"/>
              <w:rPr>
                <w:b/>
                <w:bCs/>
                <w:sz w:val="24"/>
                <w:szCs w:val="24"/>
              </w:rPr>
            </w:pPr>
            <w:r w:rsidRPr="003F07B9">
              <w:rPr>
                <w:b/>
                <w:bCs/>
                <w:sz w:val="24"/>
                <w:szCs w:val="24"/>
                <w:lang w:val="en"/>
              </w:rPr>
              <w:t>"FOR"</w:t>
            </w:r>
          </w:p>
        </w:tc>
        <w:tc>
          <w:tcPr>
            <w:tcW w:w="1046" w:type="pct"/>
          </w:tcPr>
          <w:p w:rsidR="008076B0" w:rsidRPr="003F07B9" w:rsidRDefault="008076B0" w:rsidP="00896A15">
            <w:pPr>
              <w:pStyle w:val="a4"/>
              <w:widowControl w:val="0"/>
              <w:ind w:right="-90"/>
              <w:jc w:val="both"/>
              <w:rPr>
                <w:sz w:val="24"/>
                <w:szCs w:val="24"/>
              </w:rPr>
            </w:pPr>
          </w:p>
        </w:tc>
        <w:tc>
          <w:tcPr>
            <w:tcW w:w="150" w:type="pct"/>
          </w:tcPr>
          <w:p w:rsidR="008076B0" w:rsidRPr="003F07B9" w:rsidRDefault="008076B0" w:rsidP="00896A15">
            <w:pPr>
              <w:pStyle w:val="a4"/>
              <w:widowControl w:val="0"/>
              <w:jc w:val="both"/>
              <w:rPr>
                <w:b/>
                <w:bCs/>
                <w:sz w:val="24"/>
                <w:szCs w:val="24"/>
              </w:rPr>
            </w:pPr>
          </w:p>
        </w:tc>
        <w:tc>
          <w:tcPr>
            <w:tcW w:w="1273" w:type="pct"/>
          </w:tcPr>
          <w:p w:rsidR="008076B0" w:rsidRPr="003F07B9" w:rsidRDefault="008076B0" w:rsidP="00896A15">
            <w:pPr>
              <w:pStyle w:val="a4"/>
              <w:widowControl w:val="0"/>
              <w:ind w:right="-208"/>
              <w:jc w:val="both"/>
              <w:rPr>
                <w:b/>
                <w:bCs/>
                <w:sz w:val="24"/>
                <w:szCs w:val="24"/>
              </w:rPr>
            </w:pPr>
          </w:p>
        </w:tc>
      </w:tr>
    </w:tbl>
    <w:p w:rsidR="00116DB8" w:rsidRPr="00762265" w:rsidRDefault="00385DAD" w:rsidP="00116DB8">
      <w:pPr>
        <w:tabs>
          <w:tab w:val="left" w:pos="540"/>
          <w:tab w:val="left" w:pos="1134"/>
        </w:tabs>
        <w:jc w:val="both"/>
        <w:rPr>
          <w:b/>
          <w:color w:val="000000" w:themeColor="text1"/>
        </w:rPr>
      </w:pPr>
      <w:r w:rsidRPr="00762265">
        <w:rPr>
          <w:b/>
          <w:color w:val="000000" w:themeColor="text1"/>
          <w:lang w:val="en"/>
        </w:rPr>
        <w:t>The resolution was adopted.</w:t>
      </w:r>
    </w:p>
    <w:p w:rsidR="0055783B" w:rsidRDefault="0055783B" w:rsidP="000C4407">
      <w:pPr>
        <w:tabs>
          <w:tab w:val="left" w:pos="540"/>
          <w:tab w:val="left" w:pos="1134"/>
        </w:tabs>
        <w:jc w:val="both"/>
        <w:rPr>
          <w:b/>
          <w:color w:val="000000" w:themeColor="text1"/>
        </w:rPr>
      </w:pPr>
    </w:p>
    <w:p w:rsidR="00F75801" w:rsidRDefault="00F75801" w:rsidP="000C4407">
      <w:pPr>
        <w:tabs>
          <w:tab w:val="left" w:pos="540"/>
          <w:tab w:val="left" w:pos="1134"/>
        </w:tabs>
        <w:jc w:val="both"/>
        <w:rPr>
          <w:b/>
          <w:color w:val="000000" w:themeColor="text1"/>
        </w:rPr>
      </w:pPr>
    </w:p>
    <w:p w:rsidR="00145269" w:rsidRPr="00385DAD" w:rsidRDefault="00385DAD" w:rsidP="00F75801">
      <w:pPr>
        <w:tabs>
          <w:tab w:val="left" w:pos="540"/>
          <w:tab w:val="left" w:pos="1134"/>
        </w:tabs>
        <w:jc w:val="both"/>
        <w:rPr>
          <w:i/>
          <w:color w:val="000000"/>
          <w:lang w:val="en-US"/>
        </w:rPr>
      </w:pPr>
      <w:r>
        <w:rPr>
          <w:i/>
          <w:color w:val="000000"/>
          <w:lang w:val="en"/>
        </w:rPr>
        <w:tab/>
        <w:t xml:space="preserve">On the agenda item no.1 of the </w:t>
      </w:r>
      <w:r>
        <w:rPr>
          <w:i/>
          <w:lang w:val="en" w:eastAsia="en-US"/>
        </w:rPr>
        <w:t>Meeting of the Board of Directors of Rosseti South PJSC</w:t>
      </w:r>
      <w:r>
        <w:rPr>
          <w:i/>
          <w:color w:val="000000"/>
          <w:lang w:val="en"/>
        </w:rPr>
        <w:t>, a Special Opinion of Vitaly Yurievich Zarhin, Member of the Company's Board of Directors was received (Annex 2 to the</w:t>
      </w:r>
      <w:r>
        <w:rPr>
          <w:i/>
          <w:color w:val="000000"/>
          <w:lang w:val="en"/>
        </w:rPr>
        <w:t xml:space="preserve"> Minutes of the meeting of the Company's Board of Directors).</w:t>
      </w:r>
    </w:p>
    <w:p w:rsidR="008012ED" w:rsidRPr="00385DAD" w:rsidRDefault="008012ED" w:rsidP="000C4407">
      <w:pPr>
        <w:tabs>
          <w:tab w:val="left" w:pos="540"/>
          <w:tab w:val="left" w:pos="1134"/>
        </w:tabs>
        <w:jc w:val="both"/>
        <w:rPr>
          <w:b/>
          <w:color w:val="000000" w:themeColor="text1"/>
          <w:lang w:val="en-US"/>
        </w:rPr>
      </w:pPr>
    </w:p>
    <w:p w:rsidR="008012ED" w:rsidRPr="00385DAD" w:rsidRDefault="008012ED" w:rsidP="000C4407">
      <w:pPr>
        <w:tabs>
          <w:tab w:val="left" w:pos="540"/>
          <w:tab w:val="left" w:pos="1134"/>
        </w:tabs>
        <w:jc w:val="both"/>
        <w:rPr>
          <w:b/>
          <w:color w:val="000000" w:themeColor="text1"/>
          <w:lang w:val="en-US"/>
        </w:rPr>
      </w:pPr>
    </w:p>
    <w:p w:rsidR="005A6D83" w:rsidRPr="00385DAD" w:rsidRDefault="005A6D83" w:rsidP="000C4407">
      <w:pPr>
        <w:tabs>
          <w:tab w:val="left" w:pos="540"/>
          <w:tab w:val="left" w:pos="1134"/>
        </w:tabs>
        <w:jc w:val="both"/>
        <w:rPr>
          <w:b/>
          <w:color w:val="000000" w:themeColor="text1"/>
          <w:lang w:val="en-US"/>
        </w:rPr>
      </w:pPr>
    </w:p>
    <w:tbl>
      <w:tblPr>
        <w:tblStyle w:val="ad"/>
        <w:tblW w:w="946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083"/>
        <w:gridCol w:w="2349"/>
      </w:tblGrid>
      <w:tr w:rsidR="002C6138" w:rsidTr="00AD6C47">
        <w:trPr>
          <w:trHeight w:val="231"/>
        </w:trPr>
        <w:tc>
          <w:tcPr>
            <w:tcW w:w="4031" w:type="dxa"/>
            <w:vAlign w:val="center"/>
          </w:tcPr>
          <w:p w:rsidR="007B674B" w:rsidRPr="00385DAD" w:rsidRDefault="007B674B" w:rsidP="00D81891">
            <w:pPr>
              <w:pStyle w:val="a4"/>
              <w:widowControl w:val="0"/>
              <w:tabs>
                <w:tab w:val="num" w:pos="-1440"/>
                <w:tab w:val="left" w:pos="1080"/>
              </w:tabs>
              <w:rPr>
                <w:b/>
                <w:sz w:val="24"/>
                <w:szCs w:val="24"/>
                <w:lang w:val="en-US"/>
              </w:rPr>
            </w:pPr>
          </w:p>
          <w:p w:rsidR="00876510" w:rsidRPr="00385DAD" w:rsidRDefault="00385DAD" w:rsidP="00D81891">
            <w:pPr>
              <w:pStyle w:val="a4"/>
              <w:widowControl w:val="0"/>
              <w:tabs>
                <w:tab w:val="num" w:pos="-1440"/>
                <w:tab w:val="left" w:pos="1080"/>
              </w:tabs>
              <w:rPr>
                <w:b/>
                <w:sz w:val="24"/>
                <w:szCs w:val="24"/>
                <w:lang w:val="en-US"/>
              </w:rPr>
            </w:pPr>
            <w:r w:rsidRPr="004E7CFD">
              <w:rPr>
                <w:b/>
                <w:sz w:val="24"/>
                <w:szCs w:val="24"/>
                <w:lang w:val="en"/>
              </w:rPr>
              <w:t>Chairman of the Board of Directors</w:t>
            </w:r>
          </w:p>
        </w:tc>
        <w:tc>
          <w:tcPr>
            <w:tcW w:w="3083" w:type="dxa"/>
            <w:vMerge w:val="restart"/>
            <w:vAlign w:val="center"/>
          </w:tcPr>
          <w:p w:rsidR="00876510" w:rsidRPr="00385DAD" w:rsidRDefault="00876510" w:rsidP="00D81891">
            <w:pPr>
              <w:pStyle w:val="a4"/>
              <w:widowControl w:val="0"/>
              <w:tabs>
                <w:tab w:val="num" w:pos="-1440"/>
                <w:tab w:val="left" w:pos="1080"/>
              </w:tabs>
              <w:rPr>
                <w:b/>
                <w:sz w:val="24"/>
                <w:szCs w:val="24"/>
                <w:lang w:val="en-US"/>
              </w:rPr>
            </w:pPr>
          </w:p>
        </w:tc>
        <w:tc>
          <w:tcPr>
            <w:tcW w:w="2349" w:type="dxa"/>
            <w:vAlign w:val="center"/>
          </w:tcPr>
          <w:p w:rsidR="00876510" w:rsidRPr="004E7CFD" w:rsidRDefault="00385DAD" w:rsidP="00D81891">
            <w:pPr>
              <w:pStyle w:val="a4"/>
              <w:widowControl w:val="0"/>
              <w:tabs>
                <w:tab w:val="num" w:pos="-1440"/>
                <w:tab w:val="left" w:pos="1080"/>
              </w:tabs>
              <w:rPr>
                <w:b/>
                <w:sz w:val="24"/>
                <w:szCs w:val="24"/>
              </w:rPr>
            </w:pPr>
            <w:r>
              <w:rPr>
                <w:b/>
                <w:sz w:val="24"/>
                <w:szCs w:val="24"/>
                <w:lang w:val="en"/>
              </w:rPr>
              <w:t>D.V. Krainsky</w:t>
            </w:r>
          </w:p>
        </w:tc>
      </w:tr>
      <w:tr w:rsidR="002C6138" w:rsidTr="00AD6C47">
        <w:trPr>
          <w:trHeight w:val="588"/>
        </w:trPr>
        <w:tc>
          <w:tcPr>
            <w:tcW w:w="4031" w:type="dxa"/>
            <w:vAlign w:val="center"/>
          </w:tcPr>
          <w:p w:rsidR="00876510" w:rsidRDefault="00876510" w:rsidP="00D81891">
            <w:pPr>
              <w:pStyle w:val="a4"/>
              <w:widowControl w:val="0"/>
              <w:tabs>
                <w:tab w:val="num" w:pos="-1440"/>
                <w:tab w:val="left" w:pos="1080"/>
              </w:tabs>
              <w:rPr>
                <w:b/>
                <w:sz w:val="24"/>
                <w:szCs w:val="24"/>
              </w:rPr>
            </w:pPr>
          </w:p>
          <w:p w:rsidR="00717975" w:rsidRDefault="00717975" w:rsidP="00D81891">
            <w:pPr>
              <w:pStyle w:val="a4"/>
              <w:widowControl w:val="0"/>
              <w:tabs>
                <w:tab w:val="num" w:pos="-1440"/>
                <w:tab w:val="left" w:pos="1080"/>
              </w:tabs>
              <w:rPr>
                <w:b/>
                <w:sz w:val="24"/>
                <w:szCs w:val="24"/>
              </w:rPr>
            </w:pPr>
          </w:p>
          <w:p w:rsidR="004C04E6" w:rsidRDefault="004C04E6" w:rsidP="00D81891">
            <w:pPr>
              <w:pStyle w:val="a4"/>
              <w:widowControl w:val="0"/>
              <w:tabs>
                <w:tab w:val="num" w:pos="-1440"/>
                <w:tab w:val="left" w:pos="1080"/>
              </w:tabs>
              <w:rPr>
                <w:b/>
                <w:sz w:val="24"/>
                <w:szCs w:val="24"/>
              </w:rPr>
            </w:pPr>
          </w:p>
          <w:p w:rsidR="00876510" w:rsidRPr="004E7CFD" w:rsidRDefault="00385DAD" w:rsidP="00D81891">
            <w:pPr>
              <w:pStyle w:val="a4"/>
              <w:widowControl w:val="0"/>
              <w:tabs>
                <w:tab w:val="num" w:pos="-1440"/>
                <w:tab w:val="left" w:pos="1080"/>
              </w:tabs>
              <w:rPr>
                <w:b/>
                <w:sz w:val="24"/>
                <w:szCs w:val="24"/>
              </w:rPr>
            </w:pPr>
            <w:r w:rsidRPr="004E7CFD">
              <w:rPr>
                <w:b/>
                <w:sz w:val="24"/>
                <w:szCs w:val="24"/>
                <w:lang w:val="en"/>
              </w:rPr>
              <w:t>Corporate Secretary</w:t>
            </w:r>
          </w:p>
        </w:tc>
        <w:tc>
          <w:tcPr>
            <w:tcW w:w="3083" w:type="dxa"/>
            <w:vMerge/>
            <w:vAlign w:val="center"/>
          </w:tcPr>
          <w:p w:rsidR="00876510" w:rsidRPr="004E7CFD" w:rsidRDefault="00876510" w:rsidP="00D81891">
            <w:pPr>
              <w:pStyle w:val="a4"/>
              <w:widowControl w:val="0"/>
              <w:tabs>
                <w:tab w:val="num" w:pos="-1440"/>
                <w:tab w:val="left" w:pos="1080"/>
              </w:tabs>
              <w:rPr>
                <w:b/>
                <w:sz w:val="24"/>
                <w:szCs w:val="24"/>
              </w:rPr>
            </w:pPr>
          </w:p>
        </w:tc>
        <w:tc>
          <w:tcPr>
            <w:tcW w:w="2349" w:type="dxa"/>
            <w:vAlign w:val="center"/>
          </w:tcPr>
          <w:p w:rsidR="00876510" w:rsidRDefault="00876510" w:rsidP="00D81891">
            <w:pPr>
              <w:pStyle w:val="a4"/>
              <w:widowControl w:val="0"/>
              <w:tabs>
                <w:tab w:val="num" w:pos="-1440"/>
                <w:tab w:val="left" w:pos="1080"/>
              </w:tabs>
              <w:rPr>
                <w:b/>
                <w:sz w:val="24"/>
                <w:szCs w:val="24"/>
              </w:rPr>
            </w:pPr>
          </w:p>
          <w:p w:rsidR="00717975" w:rsidRDefault="00717975" w:rsidP="00D81891">
            <w:pPr>
              <w:pStyle w:val="a4"/>
              <w:widowControl w:val="0"/>
              <w:tabs>
                <w:tab w:val="num" w:pos="-1440"/>
                <w:tab w:val="left" w:pos="1080"/>
              </w:tabs>
              <w:rPr>
                <w:b/>
                <w:sz w:val="24"/>
                <w:szCs w:val="24"/>
              </w:rPr>
            </w:pPr>
          </w:p>
          <w:p w:rsidR="004C04E6" w:rsidRDefault="004C04E6" w:rsidP="00D81891">
            <w:pPr>
              <w:pStyle w:val="a4"/>
              <w:widowControl w:val="0"/>
              <w:tabs>
                <w:tab w:val="num" w:pos="-1440"/>
                <w:tab w:val="left" w:pos="1080"/>
              </w:tabs>
              <w:rPr>
                <w:b/>
                <w:sz w:val="24"/>
                <w:szCs w:val="24"/>
              </w:rPr>
            </w:pPr>
          </w:p>
          <w:p w:rsidR="00876510" w:rsidRPr="004E7CFD" w:rsidRDefault="00385DAD" w:rsidP="00D81891">
            <w:pPr>
              <w:pStyle w:val="a4"/>
              <w:widowControl w:val="0"/>
              <w:tabs>
                <w:tab w:val="num" w:pos="-1440"/>
                <w:tab w:val="left" w:pos="1080"/>
              </w:tabs>
              <w:rPr>
                <w:b/>
                <w:sz w:val="24"/>
                <w:szCs w:val="24"/>
              </w:rPr>
            </w:pPr>
            <w:r w:rsidRPr="004E7CFD">
              <w:rPr>
                <w:b/>
                <w:sz w:val="24"/>
                <w:szCs w:val="24"/>
                <w:lang w:val="en"/>
              </w:rPr>
              <w:t xml:space="preserve">E.N. Pavlova </w:t>
            </w:r>
          </w:p>
        </w:tc>
      </w:tr>
    </w:tbl>
    <w:p w:rsidR="00B603FA" w:rsidRDefault="00B603FA" w:rsidP="000C4407">
      <w:pPr>
        <w:tabs>
          <w:tab w:val="left" w:pos="540"/>
          <w:tab w:val="left" w:pos="1134"/>
        </w:tabs>
        <w:jc w:val="both"/>
        <w:rPr>
          <w:b/>
          <w:color w:val="000000" w:themeColor="text1"/>
        </w:rPr>
      </w:pPr>
    </w:p>
    <w:sectPr w:rsidR="00B603FA" w:rsidSect="003E7C09">
      <w:headerReference w:type="default" r:id="rId10"/>
      <w:footerReference w:type="default" r:id="rId11"/>
      <w:headerReference w:type="first" r:id="rId12"/>
      <w:pgSz w:w="11906" w:h="16838"/>
      <w:pgMar w:top="1134" w:right="849" w:bottom="851" w:left="1701" w:header="42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85DAD">
      <w:r>
        <w:separator/>
      </w:r>
    </w:p>
  </w:endnote>
  <w:endnote w:type="continuationSeparator" w:id="0">
    <w:p w:rsidR="00000000" w:rsidRDefault="0038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227056"/>
      <w:docPartObj>
        <w:docPartGallery w:val="Page Numbers (Bottom of Page)"/>
        <w:docPartUnique/>
      </w:docPartObj>
    </w:sdtPr>
    <w:sdtEndPr/>
    <w:sdtContent>
      <w:p w:rsidR="002E21FC" w:rsidRDefault="00385DAD">
        <w:pPr>
          <w:pStyle w:val="ab"/>
          <w:jc w:val="right"/>
        </w:pPr>
        <w:r>
          <w:fldChar w:fldCharType="begin"/>
        </w:r>
        <w:r>
          <w:instrText>PAGE   \* MERGEFORMAT</w:instrText>
        </w:r>
        <w:r>
          <w:fldChar w:fldCharType="separate"/>
        </w:r>
        <w:r>
          <w:rPr>
            <w:noProof/>
          </w:rPr>
          <w:t>2</w:t>
        </w:r>
        <w:r>
          <w:fldChar w:fldCharType="end"/>
        </w:r>
      </w:p>
    </w:sdtContent>
  </w:sdt>
  <w:p w:rsidR="002E21FC" w:rsidRDefault="002E21FC">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85DAD">
      <w:r>
        <w:separator/>
      </w:r>
    </w:p>
  </w:footnote>
  <w:footnote w:type="continuationSeparator" w:id="0">
    <w:p w:rsidR="00000000" w:rsidRDefault="00385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FC" w:rsidRDefault="002E21FC">
    <w:pPr>
      <w:pStyle w:val="a9"/>
      <w:jc w:val="right"/>
    </w:pPr>
  </w:p>
  <w:p w:rsidR="002E21FC" w:rsidRDefault="002E21F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DE" w:rsidRPr="00385DAD" w:rsidRDefault="00385DAD" w:rsidP="00B603FA">
    <w:pPr>
      <w:pStyle w:val="a9"/>
      <w:ind w:left="2835"/>
      <w:jc w:val="center"/>
      <w:rPr>
        <w:i/>
        <w:sz w:val="20"/>
        <w:szCs w:val="20"/>
        <w:lang w:val="en-US"/>
      </w:rPr>
    </w:pPr>
    <w:r w:rsidRPr="00B532DE">
      <w:rPr>
        <w:i/>
        <w:sz w:val="20"/>
        <w:szCs w:val="20"/>
        <w:lang w:val="en"/>
      </w:rPr>
      <w:t>Public Joint Stock Company Rosseti South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34B70D92"/>
    <w:multiLevelType w:val="hybridMultilevel"/>
    <w:tmpl w:val="C3040FBE"/>
    <w:lvl w:ilvl="0" w:tplc="ED80EDE4">
      <w:start w:val="1"/>
      <w:numFmt w:val="decimal"/>
      <w:pStyle w:val="a"/>
      <w:lvlText w:val="%1)"/>
      <w:lvlJc w:val="left"/>
      <w:pPr>
        <w:tabs>
          <w:tab w:val="num" w:pos="1069"/>
        </w:tabs>
        <w:ind w:left="1069" w:hanging="360"/>
      </w:pPr>
      <w:rPr>
        <w:rFonts w:hint="default"/>
      </w:rPr>
    </w:lvl>
    <w:lvl w:ilvl="1" w:tplc="C68A3E54">
      <w:start w:val="8"/>
      <w:numFmt w:val="decimal"/>
      <w:lvlText w:val="%2."/>
      <w:lvlJc w:val="left"/>
      <w:pPr>
        <w:tabs>
          <w:tab w:val="num" w:pos="2149"/>
        </w:tabs>
        <w:ind w:left="2149" w:hanging="360"/>
      </w:pPr>
      <w:rPr>
        <w:rFonts w:hint="default"/>
      </w:rPr>
    </w:lvl>
    <w:lvl w:ilvl="2" w:tplc="91A255FE" w:tentative="1">
      <w:start w:val="1"/>
      <w:numFmt w:val="lowerRoman"/>
      <w:lvlText w:val="%3."/>
      <w:lvlJc w:val="right"/>
      <w:pPr>
        <w:tabs>
          <w:tab w:val="num" w:pos="2869"/>
        </w:tabs>
        <w:ind w:left="2869" w:hanging="180"/>
      </w:pPr>
    </w:lvl>
    <w:lvl w:ilvl="3" w:tplc="56DA7462" w:tentative="1">
      <w:start w:val="1"/>
      <w:numFmt w:val="decimal"/>
      <w:lvlText w:val="%4."/>
      <w:lvlJc w:val="left"/>
      <w:pPr>
        <w:tabs>
          <w:tab w:val="num" w:pos="3589"/>
        </w:tabs>
        <w:ind w:left="3589" w:hanging="360"/>
      </w:pPr>
    </w:lvl>
    <w:lvl w:ilvl="4" w:tplc="78F4AEEC" w:tentative="1">
      <w:start w:val="1"/>
      <w:numFmt w:val="lowerLetter"/>
      <w:lvlText w:val="%5."/>
      <w:lvlJc w:val="left"/>
      <w:pPr>
        <w:tabs>
          <w:tab w:val="num" w:pos="4309"/>
        </w:tabs>
        <w:ind w:left="4309" w:hanging="360"/>
      </w:pPr>
    </w:lvl>
    <w:lvl w:ilvl="5" w:tplc="17626568" w:tentative="1">
      <w:start w:val="1"/>
      <w:numFmt w:val="lowerRoman"/>
      <w:lvlText w:val="%6."/>
      <w:lvlJc w:val="right"/>
      <w:pPr>
        <w:tabs>
          <w:tab w:val="num" w:pos="5029"/>
        </w:tabs>
        <w:ind w:left="5029" w:hanging="180"/>
      </w:pPr>
    </w:lvl>
    <w:lvl w:ilvl="6" w:tplc="B14063E8" w:tentative="1">
      <w:start w:val="1"/>
      <w:numFmt w:val="decimal"/>
      <w:lvlText w:val="%7."/>
      <w:lvlJc w:val="left"/>
      <w:pPr>
        <w:tabs>
          <w:tab w:val="num" w:pos="5749"/>
        </w:tabs>
        <w:ind w:left="5749" w:hanging="360"/>
      </w:pPr>
    </w:lvl>
    <w:lvl w:ilvl="7" w:tplc="16B6A2A8" w:tentative="1">
      <w:start w:val="1"/>
      <w:numFmt w:val="lowerLetter"/>
      <w:lvlText w:val="%8."/>
      <w:lvlJc w:val="left"/>
      <w:pPr>
        <w:tabs>
          <w:tab w:val="num" w:pos="6469"/>
        </w:tabs>
        <w:ind w:left="6469" w:hanging="360"/>
      </w:pPr>
    </w:lvl>
    <w:lvl w:ilvl="8" w:tplc="B1EE7906" w:tentative="1">
      <w:start w:val="1"/>
      <w:numFmt w:val="lowerRoman"/>
      <w:lvlText w:val="%9."/>
      <w:lvlJc w:val="right"/>
      <w:pPr>
        <w:tabs>
          <w:tab w:val="num" w:pos="7189"/>
        </w:tabs>
        <w:ind w:left="7189" w:hanging="180"/>
      </w:pPr>
    </w:lvl>
  </w:abstractNum>
  <w:abstractNum w:abstractNumId="2" w15:restartNumberingAfterBreak="0">
    <w:nsid w:val="597B0F1E"/>
    <w:multiLevelType w:val="hybridMultilevel"/>
    <w:tmpl w:val="6AF81C86"/>
    <w:lvl w:ilvl="0" w:tplc="B840F234">
      <w:start w:val="1"/>
      <w:numFmt w:val="decimal"/>
      <w:lvlText w:val="%1."/>
      <w:lvlJc w:val="left"/>
      <w:pPr>
        <w:ind w:left="4047" w:hanging="360"/>
      </w:pPr>
    </w:lvl>
    <w:lvl w:ilvl="1" w:tplc="707E141C">
      <w:start w:val="1"/>
      <w:numFmt w:val="lowerLetter"/>
      <w:lvlText w:val="%2."/>
      <w:lvlJc w:val="left"/>
      <w:pPr>
        <w:ind w:left="4767" w:hanging="360"/>
      </w:pPr>
    </w:lvl>
    <w:lvl w:ilvl="2" w:tplc="E3282798">
      <w:start w:val="1"/>
      <w:numFmt w:val="lowerRoman"/>
      <w:lvlText w:val="%3."/>
      <w:lvlJc w:val="right"/>
      <w:pPr>
        <w:ind w:left="5487" w:hanging="180"/>
      </w:pPr>
    </w:lvl>
    <w:lvl w:ilvl="3" w:tplc="68284DE8">
      <w:start w:val="1"/>
      <w:numFmt w:val="decimal"/>
      <w:lvlText w:val="%4."/>
      <w:lvlJc w:val="left"/>
      <w:pPr>
        <w:ind w:left="6207" w:hanging="360"/>
      </w:pPr>
    </w:lvl>
    <w:lvl w:ilvl="4" w:tplc="14207D1C">
      <w:start w:val="1"/>
      <w:numFmt w:val="lowerLetter"/>
      <w:lvlText w:val="%5."/>
      <w:lvlJc w:val="left"/>
      <w:pPr>
        <w:ind w:left="6927" w:hanging="360"/>
      </w:pPr>
    </w:lvl>
    <w:lvl w:ilvl="5" w:tplc="2EE800FC">
      <w:start w:val="1"/>
      <w:numFmt w:val="lowerRoman"/>
      <w:lvlText w:val="%6."/>
      <w:lvlJc w:val="right"/>
      <w:pPr>
        <w:ind w:left="7647" w:hanging="180"/>
      </w:pPr>
    </w:lvl>
    <w:lvl w:ilvl="6" w:tplc="460A5792">
      <w:start w:val="1"/>
      <w:numFmt w:val="decimal"/>
      <w:lvlText w:val="%7."/>
      <w:lvlJc w:val="left"/>
      <w:pPr>
        <w:ind w:left="8367" w:hanging="360"/>
      </w:pPr>
    </w:lvl>
    <w:lvl w:ilvl="7" w:tplc="E51E3EC4">
      <w:start w:val="1"/>
      <w:numFmt w:val="lowerLetter"/>
      <w:lvlText w:val="%8."/>
      <w:lvlJc w:val="left"/>
      <w:pPr>
        <w:ind w:left="9087" w:hanging="360"/>
      </w:pPr>
    </w:lvl>
    <w:lvl w:ilvl="8" w:tplc="46323B56">
      <w:start w:val="1"/>
      <w:numFmt w:val="lowerRoman"/>
      <w:lvlText w:val="%9."/>
      <w:lvlJc w:val="right"/>
      <w:pPr>
        <w:ind w:left="9807" w:hanging="180"/>
      </w:pPr>
    </w:lvl>
  </w:abstractNum>
  <w:abstractNum w:abstractNumId="3" w15:restartNumberingAfterBreak="0">
    <w:nsid w:val="610D0C5A"/>
    <w:multiLevelType w:val="multilevel"/>
    <w:tmpl w:val="09545BD2"/>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17F"/>
    <w:rsid w:val="000027CD"/>
    <w:rsid w:val="000035A7"/>
    <w:rsid w:val="00003853"/>
    <w:rsid w:val="00004AF9"/>
    <w:rsid w:val="00004FB3"/>
    <w:rsid w:val="00005CC0"/>
    <w:rsid w:val="000064A9"/>
    <w:rsid w:val="000066B6"/>
    <w:rsid w:val="000067A4"/>
    <w:rsid w:val="000067BC"/>
    <w:rsid w:val="000068FF"/>
    <w:rsid w:val="00006D21"/>
    <w:rsid w:val="000071F4"/>
    <w:rsid w:val="0000723F"/>
    <w:rsid w:val="000072F3"/>
    <w:rsid w:val="000104EA"/>
    <w:rsid w:val="000108DC"/>
    <w:rsid w:val="00011116"/>
    <w:rsid w:val="0001131C"/>
    <w:rsid w:val="00011665"/>
    <w:rsid w:val="0001172C"/>
    <w:rsid w:val="00011E42"/>
    <w:rsid w:val="00012218"/>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9C4"/>
    <w:rsid w:val="0002628A"/>
    <w:rsid w:val="000264F8"/>
    <w:rsid w:val="00026802"/>
    <w:rsid w:val="00026885"/>
    <w:rsid w:val="00026A48"/>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15AB"/>
    <w:rsid w:val="000418C5"/>
    <w:rsid w:val="00041B91"/>
    <w:rsid w:val="00041EB9"/>
    <w:rsid w:val="00042744"/>
    <w:rsid w:val="00042908"/>
    <w:rsid w:val="000433D7"/>
    <w:rsid w:val="00043749"/>
    <w:rsid w:val="00043786"/>
    <w:rsid w:val="00043833"/>
    <w:rsid w:val="00044A26"/>
    <w:rsid w:val="00044F67"/>
    <w:rsid w:val="00045038"/>
    <w:rsid w:val="00045808"/>
    <w:rsid w:val="0004606A"/>
    <w:rsid w:val="000465D1"/>
    <w:rsid w:val="0004698A"/>
    <w:rsid w:val="0004753C"/>
    <w:rsid w:val="00047D31"/>
    <w:rsid w:val="00050075"/>
    <w:rsid w:val="00050CF9"/>
    <w:rsid w:val="00050E9B"/>
    <w:rsid w:val="00050FFC"/>
    <w:rsid w:val="000511B5"/>
    <w:rsid w:val="0005124A"/>
    <w:rsid w:val="000515D6"/>
    <w:rsid w:val="0005179C"/>
    <w:rsid w:val="000518BC"/>
    <w:rsid w:val="0005229C"/>
    <w:rsid w:val="00052341"/>
    <w:rsid w:val="0005268D"/>
    <w:rsid w:val="000526E9"/>
    <w:rsid w:val="0005282C"/>
    <w:rsid w:val="00052A3E"/>
    <w:rsid w:val="00052C4F"/>
    <w:rsid w:val="00052F42"/>
    <w:rsid w:val="0005343F"/>
    <w:rsid w:val="000534AC"/>
    <w:rsid w:val="00053BD5"/>
    <w:rsid w:val="00053C0D"/>
    <w:rsid w:val="00053E09"/>
    <w:rsid w:val="0005463F"/>
    <w:rsid w:val="00054858"/>
    <w:rsid w:val="00054936"/>
    <w:rsid w:val="000549B2"/>
    <w:rsid w:val="00054D2E"/>
    <w:rsid w:val="000557C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BA6"/>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4579"/>
    <w:rsid w:val="000A47B3"/>
    <w:rsid w:val="000A4EA8"/>
    <w:rsid w:val="000A5F51"/>
    <w:rsid w:val="000A73F9"/>
    <w:rsid w:val="000A7734"/>
    <w:rsid w:val="000A791C"/>
    <w:rsid w:val="000A7B86"/>
    <w:rsid w:val="000A7C4B"/>
    <w:rsid w:val="000A7DB6"/>
    <w:rsid w:val="000A7DCB"/>
    <w:rsid w:val="000A7FF0"/>
    <w:rsid w:val="000B0ADD"/>
    <w:rsid w:val="000B0FB2"/>
    <w:rsid w:val="000B1209"/>
    <w:rsid w:val="000B125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B51"/>
    <w:rsid w:val="000B6DF1"/>
    <w:rsid w:val="000B70BA"/>
    <w:rsid w:val="000B7756"/>
    <w:rsid w:val="000B7C8C"/>
    <w:rsid w:val="000B7DE6"/>
    <w:rsid w:val="000B7E95"/>
    <w:rsid w:val="000C0BB1"/>
    <w:rsid w:val="000C0CA7"/>
    <w:rsid w:val="000C1230"/>
    <w:rsid w:val="000C14D7"/>
    <w:rsid w:val="000C1A0D"/>
    <w:rsid w:val="000C2A6E"/>
    <w:rsid w:val="000C3003"/>
    <w:rsid w:val="000C345B"/>
    <w:rsid w:val="000C3C5B"/>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48"/>
    <w:rsid w:val="000D667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FC1"/>
    <w:rsid w:val="000F00F1"/>
    <w:rsid w:val="000F02AC"/>
    <w:rsid w:val="000F0300"/>
    <w:rsid w:val="000F0513"/>
    <w:rsid w:val="000F0958"/>
    <w:rsid w:val="000F0FBD"/>
    <w:rsid w:val="000F1562"/>
    <w:rsid w:val="000F18E5"/>
    <w:rsid w:val="000F1B6B"/>
    <w:rsid w:val="000F1EFA"/>
    <w:rsid w:val="000F237E"/>
    <w:rsid w:val="000F2D19"/>
    <w:rsid w:val="000F3466"/>
    <w:rsid w:val="000F36A6"/>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396A"/>
    <w:rsid w:val="00103E0B"/>
    <w:rsid w:val="0010473B"/>
    <w:rsid w:val="00104813"/>
    <w:rsid w:val="00104A31"/>
    <w:rsid w:val="00104FBD"/>
    <w:rsid w:val="001057A3"/>
    <w:rsid w:val="001059CA"/>
    <w:rsid w:val="00105DE2"/>
    <w:rsid w:val="00105EA2"/>
    <w:rsid w:val="0010647D"/>
    <w:rsid w:val="00106865"/>
    <w:rsid w:val="00106A96"/>
    <w:rsid w:val="00106B75"/>
    <w:rsid w:val="00106D75"/>
    <w:rsid w:val="00107480"/>
    <w:rsid w:val="001074CF"/>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C09"/>
    <w:rsid w:val="00116DB8"/>
    <w:rsid w:val="0011780B"/>
    <w:rsid w:val="001201BE"/>
    <w:rsid w:val="001202B0"/>
    <w:rsid w:val="001204DE"/>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B24"/>
    <w:rsid w:val="001365A8"/>
    <w:rsid w:val="00136DA5"/>
    <w:rsid w:val="00136F88"/>
    <w:rsid w:val="0013715E"/>
    <w:rsid w:val="001375D8"/>
    <w:rsid w:val="00137993"/>
    <w:rsid w:val="00137D55"/>
    <w:rsid w:val="001401A8"/>
    <w:rsid w:val="00140401"/>
    <w:rsid w:val="00140551"/>
    <w:rsid w:val="00140653"/>
    <w:rsid w:val="00140686"/>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440"/>
    <w:rsid w:val="00144ADB"/>
    <w:rsid w:val="00144CE5"/>
    <w:rsid w:val="0014526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247F"/>
    <w:rsid w:val="0015257E"/>
    <w:rsid w:val="00153371"/>
    <w:rsid w:val="0015447B"/>
    <w:rsid w:val="001548B3"/>
    <w:rsid w:val="00154E30"/>
    <w:rsid w:val="0015607E"/>
    <w:rsid w:val="001565A3"/>
    <w:rsid w:val="00156877"/>
    <w:rsid w:val="0015695E"/>
    <w:rsid w:val="00160052"/>
    <w:rsid w:val="001600B7"/>
    <w:rsid w:val="00160117"/>
    <w:rsid w:val="00160770"/>
    <w:rsid w:val="00160B46"/>
    <w:rsid w:val="00162001"/>
    <w:rsid w:val="00162467"/>
    <w:rsid w:val="00162761"/>
    <w:rsid w:val="00162B6E"/>
    <w:rsid w:val="00162E7C"/>
    <w:rsid w:val="0016384F"/>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8027E"/>
    <w:rsid w:val="0018050E"/>
    <w:rsid w:val="00180826"/>
    <w:rsid w:val="00180F32"/>
    <w:rsid w:val="001817BB"/>
    <w:rsid w:val="001818A6"/>
    <w:rsid w:val="00181B80"/>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807"/>
    <w:rsid w:val="001929DA"/>
    <w:rsid w:val="00192B65"/>
    <w:rsid w:val="00193692"/>
    <w:rsid w:val="001938BF"/>
    <w:rsid w:val="00194217"/>
    <w:rsid w:val="001946F5"/>
    <w:rsid w:val="001956C9"/>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26C"/>
    <w:rsid w:val="001B18A2"/>
    <w:rsid w:val="001B24BF"/>
    <w:rsid w:val="001B26EE"/>
    <w:rsid w:val="001B36C3"/>
    <w:rsid w:val="001B391A"/>
    <w:rsid w:val="001B4183"/>
    <w:rsid w:val="001B4809"/>
    <w:rsid w:val="001B4D2A"/>
    <w:rsid w:val="001B4F65"/>
    <w:rsid w:val="001B52C1"/>
    <w:rsid w:val="001B685B"/>
    <w:rsid w:val="001B69F4"/>
    <w:rsid w:val="001B6C5B"/>
    <w:rsid w:val="001B7038"/>
    <w:rsid w:val="001B75AA"/>
    <w:rsid w:val="001B77CB"/>
    <w:rsid w:val="001B7B8E"/>
    <w:rsid w:val="001B7E5A"/>
    <w:rsid w:val="001C07DA"/>
    <w:rsid w:val="001C1095"/>
    <w:rsid w:val="001C164E"/>
    <w:rsid w:val="001C168A"/>
    <w:rsid w:val="001C18FA"/>
    <w:rsid w:val="001C24D9"/>
    <w:rsid w:val="001C254D"/>
    <w:rsid w:val="001C27BC"/>
    <w:rsid w:val="001C321A"/>
    <w:rsid w:val="001C3227"/>
    <w:rsid w:val="001C34A1"/>
    <w:rsid w:val="001C357B"/>
    <w:rsid w:val="001C3A1B"/>
    <w:rsid w:val="001C3C8D"/>
    <w:rsid w:val="001C4622"/>
    <w:rsid w:val="001C4A64"/>
    <w:rsid w:val="001C4B36"/>
    <w:rsid w:val="001C4B56"/>
    <w:rsid w:val="001C55B8"/>
    <w:rsid w:val="001C595A"/>
    <w:rsid w:val="001C5BB2"/>
    <w:rsid w:val="001C6104"/>
    <w:rsid w:val="001C629D"/>
    <w:rsid w:val="001C6423"/>
    <w:rsid w:val="001C659F"/>
    <w:rsid w:val="001C67A8"/>
    <w:rsid w:val="001C6A65"/>
    <w:rsid w:val="001C6D4B"/>
    <w:rsid w:val="001C6F54"/>
    <w:rsid w:val="001C7417"/>
    <w:rsid w:val="001C7574"/>
    <w:rsid w:val="001C75EB"/>
    <w:rsid w:val="001C78CF"/>
    <w:rsid w:val="001C7D8F"/>
    <w:rsid w:val="001D0854"/>
    <w:rsid w:val="001D1751"/>
    <w:rsid w:val="001D1859"/>
    <w:rsid w:val="001D2867"/>
    <w:rsid w:val="001D29B7"/>
    <w:rsid w:val="001D3A0E"/>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C0"/>
    <w:rsid w:val="001F26BA"/>
    <w:rsid w:val="001F2895"/>
    <w:rsid w:val="001F2CD9"/>
    <w:rsid w:val="001F3A54"/>
    <w:rsid w:val="001F456C"/>
    <w:rsid w:val="001F4A8F"/>
    <w:rsid w:val="001F4BF7"/>
    <w:rsid w:val="001F4C5E"/>
    <w:rsid w:val="001F4F9D"/>
    <w:rsid w:val="001F500C"/>
    <w:rsid w:val="001F5160"/>
    <w:rsid w:val="001F53F7"/>
    <w:rsid w:val="001F58AB"/>
    <w:rsid w:val="001F5B4B"/>
    <w:rsid w:val="001F6349"/>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FC9"/>
    <w:rsid w:val="0022424C"/>
    <w:rsid w:val="002244CB"/>
    <w:rsid w:val="002249AA"/>
    <w:rsid w:val="00224CB2"/>
    <w:rsid w:val="0022523C"/>
    <w:rsid w:val="002253DD"/>
    <w:rsid w:val="00225CE6"/>
    <w:rsid w:val="00225CF0"/>
    <w:rsid w:val="00225E0A"/>
    <w:rsid w:val="0022684E"/>
    <w:rsid w:val="002268C3"/>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5A6"/>
    <w:rsid w:val="00241A34"/>
    <w:rsid w:val="002420A9"/>
    <w:rsid w:val="0024244B"/>
    <w:rsid w:val="0024274C"/>
    <w:rsid w:val="00242954"/>
    <w:rsid w:val="0024296D"/>
    <w:rsid w:val="00242E5D"/>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34"/>
    <w:rsid w:val="00246480"/>
    <w:rsid w:val="002466E8"/>
    <w:rsid w:val="002474BB"/>
    <w:rsid w:val="0024751C"/>
    <w:rsid w:val="002501C0"/>
    <w:rsid w:val="002502EA"/>
    <w:rsid w:val="00250685"/>
    <w:rsid w:val="00250D1E"/>
    <w:rsid w:val="00251250"/>
    <w:rsid w:val="00251F18"/>
    <w:rsid w:val="00252705"/>
    <w:rsid w:val="00252B95"/>
    <w:rsid w:val="0025334A"/>
    <w:rsid w:val="002538DC"/>
    <w:rsid w:val="00253D67"/>
    <w:rsid w:val="00255018"/>
    <w:rsid w:val="00255041"/>
    <w:rsid w:val="0025512F"/>
    <w:rsid w:val="002564C7"/>
    <w:rsid w:val="00256FE5"/>
    <w:rsid w:val="00257AB8"/>
    <w:rsid w:val="002603B4"/>
    <w:rsid w:val="0026061F"/>
    <w:rsid w:val="0026066F"/>
    <w:rsid w:val="00260684"/>
    <w:rsid w:val="00260753"/>
    <w:rsid w:val="002609FD"/>
    <w:rsid w:val="0026133B"/>
    <w:rsid w:val="00261B93"/>
    <w:rsid w:val="002624E0"/>
    <w:rsid w:val="0026324F"/>
    <w:rsid w:val="00263513"/>
    <w:rsid w:val="00263944"/>
    <w:rsid w:val="00263951"/>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132B"/>
    <w:rsid w:val="00281B57"/>
    <w:rsid w:val="00281CE9"/>
    <w:rsid w:val="0028249B"/>
    <w:rsid w:val="002828FE"/>
    <w:rsid w:val="00283683"/>
    <w:rsid w:val="002844EB"/>
    <w:rsid w:val="002847C2"/>
    <w:rsid w:val="002848F7"/>
    <w:rsid w:val="00284CA1"/>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5825"/>
    <w:rsid w:val="002964B2"/>
    <w:rsid w:val="002965AA"/>
    <w:rsid w:val="00296791"/>
    <w:rsid w:val="00296B32"/>
    <w:rsid w:val="00296DCD"/>
    <w:rsid w:val="00297153"/>
    <w:rsid w:val="00297A9F"/>
    <w:rsid w:val="002A04DB"/>
    <w:rsid w:val="002A05F7"/>
    <w:rsid w:val="002A0B01"/>
    <w:rsid w:val="002A0D81"/>
    <w:rsid w:val="002A1642"/>
    <w:rsid w:val="002A1B9A"/>
    <w:rsid w:val="002A2F13"/>
    <w:rsid w:val="002A3859"/>
    <w:rsid w:val="002A38AA"/>
    <w:rsid w:val="002A4033"/>
    <w:rsid w:val="002A4E5F"/>
    <w:rsid w:val="002A59BE"/>
    <w:rsid w:val="002A660F"/>
    <w:rsid w:val="002A7E25"/>
    <w:rsid w:val="002A7EC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58A3"/>
    <w:rsid w:val="002B65FC"/>
    <w:rsid w:val="002B6776"/>
    <w:rsid w:val="002B6D44"/>
    <w:rsid w:val="002B76D0"/>
    <w:rsid w:val="002C0774"/>
    <w:rsid w:val="002C07FA"/>
    <w:rsid w:val="002C08FF"/>
    <w:rsid w:val="002C0D96"/>
    <w:rsid w:val="002C1D3D"/>
    <w:rsid w:val="002C2C15"/>
    <w:rsid w:val="002C2D27"/>
    <w:rsid w:val="002C2DEA"/>
    <w:rsid w:val="002C3A8A"/>
    <w:rsid w:val="002C3AD4"/>
    <w:rsid w:val="002C4681"/>
    <w:rsid w:val="002C46E4"/>
    <w:rsid w:val="002C4F50"/>
    <w:rsid w:val="002C50A4"/>
    <w:rsid w:val="002C5122"/>
    <w:rsid w:val="002C51D4"/>
    <w:rsid w:val="002C53C9"/>
    <w:rsid w:val="002C5466"/>
    <w:rsid w:val="002C5B38"/>
    <w:rsid w:val="002C5D2D"/>
    <w:rsid w:val="002C610D"/>
    <w:rsid w:val="002C6138"/>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51F"/>
    <w:rsid w:val="002D358C"/>
    <w:rsid w:val="002D3850"/>
    <w:rsid w:val="002D39A3"/>
    <w:rsid w:val="002D3B82"/>
    <w:rsid w:val="002D4B93"/>
    <w:rsid w:val="002D55EE"/>
    <w:rsid w:val="002D5901"/>
    <w:rsid w:val="002D64BE"/>
    <w:rsid w:val="002D6AD1"/>
    <w:rsid w:val="002D6E38"/>
    <w:rsid w:val="002D6FCA"/>
    <w:rsid w:val="002D708B"/>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D37"/>
    <w:rsid w:val="002F3E29"/>
    <w:rsid w:val="002F3E5B"/>
    <w:rsid w:val="002F4B6D"/>
    <w:rsid w:val="002F4C7E"/>
    <w:rsid w:val="002F5966"/>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836"/>
    <w:rsid w:val="00310B2F"/>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269"/>
    <w:rsid w:val="00326421"/>
    <w:rsid w:val="00326E33"/>
    <w:rsid w:val="003272EC"/>
    <w:rsid w:val="003273B5"/>
    <w:rsid w:val="003279BB"/>
    <w:rsid w:val="0033041D"/>
    <w:rsid w:val="003311C3"/>
    <w:rsid w:val="003311FC"/>
    <w:rsid w:val="00331F12"/>
    <w:rsid w:val="0033259E"/>
    <w:rsid w:val="00332FB5"/>
    <w:rsid w:val="003330E2"/>
    <w:rsid w:val="00333D94"/>
    <w:rsid w:val="003344A3"/>
    <w:rsid w:val="00334508"/>
    <w:rsid w:val="00334853"/>
    <w:rsid w:val="0033529B"/>
    <w:rsid w:val="00335741"/>
    <w:rsid w:val="00335B89"/>
    <w:rsid w:val="003362C6"/>
    <w:rsid w:val="003364DB"/>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1A79"/>
    <w:rsid w:val="003425B6"/>
    <w:rsid w:val="003428CB"/>
    <w:rsid w:val="003429E2"/>
    <w:rsid w:val="00342E46"/>
    <w:rsid w:val="00343EAE"/>
    <w:rsid w:val="00343FF3"/>
    <w:rsid w:val="0034444C"/>
    <w:rsid w:val="003448EB"/>
    <w:rsid w:val="00344C15"/>
    <w:rsid w:val="003453EB"/>
    <w:rsid w:val="003458AA"/>
    <w:rsid w:val="00345D87"/>
    <w:rsid w:val="003467C4"/>
    <w:rsid w:val="003468E5"/>
    <w:rsid w:val="00346B6C"/>
    <w:rsid w:val="00346BDA"/>
    <w:rsid w:val="00346D03"/>
    <w:rsid w:val="00346FC3"/>
    <w:rsid w:val="00347BA4"/>
    <w:rsid w:val="00347E35"/>
    <w:rsid w:val="00350A8D"/>
    <w:rsid w:val="00350EC0"/>
    <w:rsid w:val="0035101D"/>
    <w:rsid w:val="00351726"/>
    <w:rsid w:val="003517BB"/>
    <w:rsid w:val="00351C4C"/>
    <w:rsid w:val="00351C8C"/>
    <w:rsid w:val="003520AE"/>
    <w:rsid w:val="00352A36"/>
    <w:rsid w:val="00352CEC"/>
    <w:rsid w:val="00352D5D"/>
    <w:rsid w:val="00353318"/>
    <w:rsid w:val="0035441E"/>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BC4"/>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40FE"/>
    <w:rsid w:val="0037422A"/>
    <w:rsid w:val="0037468C"/>
    <w:rsid w:val="003746A8"/>
    <w:rsid w:val="003756A5"/>
    <w:rsid w:val="00375BAB"/>
    <w:rsid w:val="00375C18"/>
    <w:rsid w:val="00375ED4"/>
    <w:rsid w:val="00376428"/>
    <w:rsid w:val="00376598"/>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5DAD"/>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389C"/>
    <w:rsid w:val="0039401E"/>
    <w:rsid w:val="00394047"/>
    <w:rsid w:val="00394272"/>
    <w:rsid w:val="0039460D"/>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B01B5"/>
    <w:rsid w:val="003B05FC"/>
    <w:rsid w:val="003B0913"/>
    <w:rsid w:val="003B0AA7"/>
    <w:rsid w:val="003B0EE7"/>
    <w:rsid w:val="003B11BB"/>
    <w:rsid w:val="003B168D"/>
    <w:rsid w:val="003B1BFA"/>
    <w:rsid w:val="003B1FAD"/>
    <w:rsid w:val="003B21B8"/>
    <w:rsid w:val="003B29DA"/>
    <w:rsid w:val="003B2D28"/>
    <w:rsid w:val="003B2DF4"/>
    <w:rsid w:val="003B30D9"/>
    <w:rsid w:val="003B3235"/>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A44"/>
    <w:rsid w:val="003B7AA8"/>
    <w:rsid w:val="003C02EE"/>
    <w:rsid w:val="003C04F9"/>
    <w:rsid w:val="003C06D1"/>
    <w:rsid w:val="003C0AEA"/>
    <w:rsid w:val="003C0CE9"/>
    <w:rsid w:val="003C1507"/>
    <w:rsid w:val="003C177F"/>
    <w:rsid w:val="003C1DCE"/>
    <w:rsid w:val="003C22EA"/>
    <w:rsid w:val="003C4267"/>
    <w:rsid w:val="003C42FA"/>
    <w:rsid w:val="003C4440"/>
    <w:rsid w:val="003C4C9F"/>
    <w:rsid w:val="003C4D9C"/>
    <w:rsid w:val="003C4FF1"/>
    <w:rsid w:val="003C5F2E"/>
    <w:rsid w:val="003C633E"/>
    <w:rsid w:val="003C6533"/>
    <w:rsid w:val="003C6DC3"/>
    <w:rsid w:val="003C7B72"/>
    <w:rsid w:val="003D05C3"/>
    <w:rsid w:val="003D0742"/>
    <w:rsid w:val="003D1731"/>
    <w:rsid w:val="003D175E"/>
    <w:rsid w:val="003D24C5"/>
    <w:rsid w:val="003D2616"/>
    <w:rsid w:val="003D26B9"/>
    <w:rsid w:val="003D2766"/>
    <w:rsid w:val="003D29F2"/>
    <w:rsid w:val="003D2EC4"/>
    <w:rsid w:val="003D2FCA"/>
    <w:rsid w:val="003D318C"/>
    <w:rsid w:val="003D425D"/>
    <w:rsid w:val="003D4AA8"/>
    <w:rsid w:val="003D4C35"/>
    <w:rsid w:val="003D5052"/>
    <w:rsid w:val="003D5629"/>
    <w:rsid w:val="003D5AB4"/>
    <w:rsid w:val="003D5AC1"/>
    <w:rsid w:val="003D5B2B"/>
    <w:rsid w:val="003D5E42"/>
    <w:rsid w:val="003D64CB"/>
    <w:rsid w:val="003D6D55"/>
    <w:rsid w:val="003D7626"/>
    <w:rsid w:val="003D7872"/>
    <w:rsid w:val="003D7D4E"/>
    <w:rsid w:val="003D7F91"/>
    <w:rsid w:val="003E0690"/>
    <w:rsid w:val="003E0AD7"/>
    <w:rsid w:val="003E1443"/>
    <w:rsid w:val="003E1711"/>
    <w:rsid w:val="003E1862"/>
    <w:rsid w:val="003E1DCF"/>
    <w:rsid w:val="003E250A"/>
    <w:rsid w:val="003E2867"/>
    <w:rsid w:val="003E2BDC"/>
    <w:rsid w:val="003E305E"/>
    <w:rsid w:val="003E5070"/>
    <w:rsid w:val="003E5592"/>
    <w:rsid w:val="003E5BC3"/>
    <w:rsid w:val="003E5E10"/>
    <w:rsid w:val="003E6AAC"/>
    <w:rsid w:val="003E6E12"/>
    <w:rsid w:val="003E6FBB"/>
    <w:rsid w:val="003E721C"/>
    <w:rsid w:val="003E72C9"/>
    <w:rsid w:val="003E7C09"/>
    <w:rsid w:val="003F0238"/>
    <w:rsid w:val="003F07B9"/>
    <w:rsid w:val="003F0FB1"/>
    <w:rsid w:val="003F18C2"/>
    <w:rsid w:val="003F1ABC"/>
    <w:rsid w:val="003F1F7D"/>
    <w:rsid w:val="003F211E"/>
    <w:rsid w:val="003F26D0"/>
    <w:rsid w:val="003F4E3F"/>
    <w:rsid w:val="003F4EE2"/>
    <w:rsid w:val="003F5116"/>
    <w:rsid w:val="003F5CD8"/>
    <w:rsid w:val="003F60FF"/>
    <w:rsid w:val="003F6A01"/>
    <w:rsid w:val="003F71C5"/>
    <w:rsid w:val="003F7453"/>
    <w:rsid w:val="003F7B11"/>
    <w:rsid w:val="00400164"/>
    <w:rsid w:val="00400365"/>
    <w:rsid w:val="0040147C"/>
    <w:rsid w:val="004014F0"/>
    <w:rsid w:val="004019DB"/>
    <w:rsid w:val="00401A5E"/>
    <w:rsid w:val="00401C81"/>
    <w:rsid w:val="00401FC2"/>
    <w:rsid w:val="0040282D"/>
    <w:rsid w:val="00402E40"/>
    <w:rsid w:val="0040348B"/>
    <w:rsid w:val="00403781"/>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2DDE"/>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1A86"/>
    <w:rsid w:val="00441B50"/>
    <w:rsid w:val="00441C16"/>
    <w:rsid w:val="004429DC"/>
    <w:rsid w:val="00442A72"/>
    <w:rsid w:val="00442BBF"/>
    <w:rsid w:val="00442D40"/>
    <w:rsid w:val="00442EC9"/>
    <w:rsid w:val="00444887"/>
    <w:rsid w:val="00444A8A"/>
    <w:rsid w:val="00444CCC"/>
    <w:rsid w:val="00445093"/>
    <w:rsid w:val="00445459"/>
    <w:rsid w:val="00445553"/>
    <w:rsid w:val="0044576F"/>
    <w:rsid w:val="00446C2A"/>
    <w:rsid w:val="00446DAA"/>
    <w:rsid w:val="00446FB4"/>
    <w:rsid w:val="004476DB"/>
    <w:rsid w:val="00447B5B"/>
    <w:rsid w:val="00447CD6"/>
    <w:rsid w:val="00447EB6"/>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F07"/>
    <w:rsid w:val="00475398"/>
    <w:rsid w:val="00475BC7"/>
    <w:rsid w:val="004761EC"/>
    <w:rsid w:val="004762C4"/>
    <w:rsid w:val="004766FE"/>
    <w:rsid w:val="004767CF"/>
    <w:rsid w:val="00476D69"/>
    <w:rsid w:val="00476FA9"/>
    <w:rsid w:val="00477197"/>
    <w:rsid w:val="004773E6"/>
    <w:rsid w:val="00477AD2"/>
    <w:rsid w:val="00480D8F"/>
    <w:rsid w:val="00480EB8"/>
    <w:rsid w:val="00481360"/>
    <w:rsid w:val="0048163B"/>
    <w:rsid w:val="004828AF"/>
    <w:rsid w:val="00482995"/>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901ED"/>
    <w:rsid w:val="004903A4"/>
    <w:rsid w:val="00490633"/>
    <w:rsid w:val="00490A12"/>
    <w:rsid w:val="00490F26"/>
    <w:rsid w:val="004910D7"/>
    <w:rsid w:val="004916A5"/>
    <w:rsid w:val="004916AB"/>
    <w:rsid w:val="00491EB8"/>
    <w:rsid w:val="004924E0"/>
    <w:rsid w:val="00492C5B"/>
    <w:rsid w:val="00493101"/>
    <w:rsid w:val="0049341D"/>
    <w:rsid w:val="004934E8"/>
    <w:rsid w:val="00493B92"/>
    <w:rsid w:val="00493EF5"/>
    <w:rsid w:val="004941B3"/>
    <w:rsid w:val="004945A1"/>
    <w:rsid w:val="00494AE5"/>
    <w:rsid w:val="00494B76"/>
    <w:rsid w:val="00494E08"/>
    <w:rsid w:val="00495C7E"/>
    <w:rsid w:val="00495E43"/>
    <w:rsid w:val="00496417"/>
    <w:rsid w:val="0049680D"/>
    <w:rsid w:val="00496B24"/>
    <w:rsid w:val="00496E13"/>
    <w:rsid w:val="00496FBA"/>
    <w:rsid w:val="0049721C"/>
    <w:rsid w:val="004979E6"/>
    <w:rsid w:val="00497C41"/>
    <w:rsid w:val="004A09AD"/>
    <w:rsid w:val="004A138A"/>
    <w:rsid w:val="004A1390"/>
    <w:rsid w:val="004A287D"/>
    <w:rsid w:val="004A3A9C"/>
    <w:rsid w:val="004A3AF6"/>
    <w:rsid w:val="004A3B8B"/>
    <w:rsid w:val="004A3DF8"/>
    <w:rsid w:val="004A4945"/>
    <w:rsid w:val="004A4D38"/>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4E6"/>
    <w:rsid w:val="004C0D4A"/>
    <w:rsid w:val="004C0EC6"/>
    <w:rsid w:val="004C0F75"/>
    <w:rsid w:val="004C20A5"/>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C44"/>
    <w:rsid w:val="004D2F07"/>
    <w:rsid w:val="004D2FDA"/>
    <w:rsid w:val="004D2FFD"/>
    <w:rsid w:val="004D3259"/>
    <w:rsid w:val="004D3403"/>
    <w:rsid w:val="004D371A"/>
    <w:rsid w:val="004D3B48"/>
    <w:rsid w:val="004D3CC4"/>
    <w:rsid w:val="004D3D7B"/>
    <w:rsid w:val="004D4B07"/>
    <w:rsid w:val="004D5FDF"/>
    <w:rsid w:val="004D6AC1"/>
    <w:rsid w:val="004E01C9"/>
    <w:rsid w:val="004E040E"/>
    <w:rsid w:val="004E10F3"/>
    <w:rsid w:val="004E25BF"/>
    <w:rsid w:val="004E31CA"/>
    <w:rsid w:val="004E35D7"/>
    <w:rsid w:val="004E3E6A"/>
    <w:rsid w:val="004E3EE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B25"/>
    <w:rsid w:val="004F3B5B"/>
    <w:rsid w:val="004F3E67"/>
    <w:rsid w:val="004F3F2E"/>
    <w:rsid w:val="004F4BFB"/>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532"/>
    <w:rsid w:val="005119C2"/>
    <w:rsid w:val="00511EF3"/>
    <w:rsid w:val="00511FCD"/>
    <w:rsid w:val="0051210B"/>
    <w:rsid w:val="0051286D"/>
    <w:rsid w:val="00512E57"/>
    <w:rsid w:val="00513656"/>
    <w:rsid w:val="005136C1"/>
    <w:rsid w:val="00513BB3"/>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17C52"/>
    <w:rsid w:val="005208A0"/>
    <w:rsid w:val="005213DA"/>
    <w:rsid w:val="0052166F"/>
    <w:rsid w:val="00521838"/>
    <w:rsid w:val="00521DA9"/>
    <w:rsid w:val="00521E44"/>
    <w:rsid w:val="005224A1"/>
    <w:rsid w:val="00522C32"/>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6A2"/>
    <w:rsid w:val="00543878"/>
    <w:rsid w:val="00543AD3"/>
    <w:rsid w:val="00543BA8"/>
    <w:rsid w:val="00543E6F"/>
    <w:rsid w:val="00544ABA"/>
    <w:rsid w:val="00545920"/>
    <w:rsid w:val="00545CE8"/>
    <w:rsid w:val="0054640B"/>
    <w:rsid w:val="005465A3"/>
    <w:rsid w:val="005469E9"/>
    <w:rsid w:val="00546AE5"/>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54F"/>
    <w:rsid w:val="00566F31"/>
    <w:rsid w:val="00567285"/>
    <w:rsid w:val="00567DB4"/>
    <w:rsid w:val="005700A3"/>
    <w:rsid w:val="005701B8"/>
    <w:rsid w:val="00570333"/>
    <w:rsid w:val="0057075B"/>
    <w:rsid w:val="00571A5A"/>
    <w:rsid w:val="00571DB2"/>
    <w:rsid w:val="0057204B"/>
    <w:rsid w:val="00572052"/>
    <w:rsid w:val="0057274C"/>
    <w:rsid w:val="00572B8D"/>
    <w:rsid w:val="005734BD"/>
    <w:rsid w:val="00573B9F"/>
    <w:rsid w:val="00574531"/>
    <w:rsid w:val="00574747"/>
    <w:rsid w:val="005747D9"/>
    <w:rsid w:val="005748F0"/>
    <w:rsid w:val="00574BDB"/>
    <w:rsid w:val="00575125"/>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477"/>
    <w:rsid w:val="00597618"/>
    <w:rsid w:val="00597E84"/>
    <w:rsid w:val="00597E9A"/>
    <w:rsid w:val="005A059C"/>
    <w:rsid w:val="005A08EA"/>
    <w:rsid w:val="005A0CDC"/>
    <w:rsid w:val="005A0DEE"/>
    <w:rsid w:val="005A0EF3"/>
    <w:rsid w:val="005A166D"/>
    <w:rsid w:val="005A1952"/>
    <w:rsid w:val="005A1986"/>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6D83"/>
    <w:rsid w:val="005A7135"/>
    <w:rsid w:val="005A72A5"/>
    <w:rsid w:val="005A7674"/>
    <w:rsid w:val="005A773F"/>
    <w:rsid w:val="005B0258"/>
    <w:rsid w:val="005B031A"/>
    <w:rsid w:val="005B123E"/>
    <w:rsid w:val="005B183D"/>
    <w:rsid w:val="005B1E31"/>
    <w:rsid w:val="005B1FE3"/>
    <w:rsid w:val="005B2C8F"/>
    <w:rsid w:val="005B2CB7"/>
    <w:rsid w:val="005B4344"/>
    <w:rsid w:val="005B4E30"/>
    <w:rsid w:val="005B4F14"/>
    <w:rsid w:val="005B5450"/>
    <w:rsid w:val="005B554E"/>
    <w:rsid w:val="005B5D0F"/>
    <w:rsid w:val="005B5FBC"/>
    <w:rsid w:val="005B62B4"/>
    <w:rsid w:val="005B6365"/>
    <w:rsid w:val="005B6567"/>
    <w:rsid w:val="005B65AA"/>
    <w:rsid w:val="005B65EC"/>
    <w:rsid w:val="005B6667"/>
    <w:rsid w:val="005B6E0B"/>
    <w:rsid w:val="005C02E3"/>
    <w:rsid w:val="005C1027"/>
    <w:rsid w:val="005C12C9"/>
    <w:rsid w:val="005C1765"/>
    <w:rsid w:val="005C1D02"/>
    <w:rsid w:val="005C2518"/>
    <w:rsid w:val="005C290F"/>
    <w:rsid w:val="005C2B54"/>
    <w:rsid w:val="005C369F"/>
    <w:rsid w:val="005C372F"/>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CEA"/>
    <w:rsid w:val="005D3D6A"/>
    <w:rsid w:val="005D4A78"/>
    <w:rsid w:val="005D4EDB"/>
    <w:rsid w:val="005D546F"/>
    <w:rsid w:val="005D58A2"/>
    <w:rsid w:val="005D5A45"/>
    <w:rsid w:val="005D6192"/>
    <w:rsid w:val="005D6BCE"/>
    <w:rsid w:val="005D6CF6"/>
    <w:rsid w:val="005E0774"/>
    <w:rsid w:val="005E160A"/>
    <w:rsid w:val="005E189C"/>
    <w:rsid w:val="005E1997"/>
    <w:rsid w:val="005E1A52"/>
    <w:rsid w:val="005E2437"/>
    <w:rsid w:val="005E29F1"/>
    <w:rsid w:val="005E2B54"/>
    <w:rsid w:val="005E36AF"/>
    <w:rsid w:val="005E36E8"/>
    <w:rsid w:val="005E3967"/>
    <w:rsid w:val="005E3CFE"/>
    <w:rsid w:val="005E3E82"/>
    <w:rsid w:val="005E3EB2"/>
    <w:rsid w:val="005E4607"/>
    <w:rsid w:val="005E4757"/>
    <w:rsid w:val="005E4DF7"/>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05"/>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55C0"/>
    <w:rsid w:val="0064580B"/>
    <w:rsid w:val="006459F0"/>
    <w:rsid w:val="00645E81"/>
    <w:rsid w:val="00647222"/>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EBF"/>
    <w:rsid w:val="00664A66"/>
    <w:rsid w:val="00664B6F"/>
    <w:rsid w:val="00664C6D"/>
    <w:rsid w:val="00664E89"/>
    <w:rsid w:val="006651FC"/>
    <w:rsid w:val="006655B9"/>
    <w:rsid w:val="00665ACF"/>
    <w:rsid w:val="0066633B"/>
    <w:rsid w:val="00666C11"/>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0BA"/>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D16"/>
    <w:rsid w:val="00690034"/>
    <w:rsid w:val="00690155"/>
    <w:rsid w:val="00690C8C"/>
    <w:rsid w:val="00690FBD"/>
    <w:rsid w:val="0069199A"/>
    <w:rsid w:val="0069269E"/>
    <w:rsid w:val="006932BC"/>
    <w:rsid w:val="00693873"/>
    <w:rsid w:val="00693BD8"/>
    <w:rsid w:val="00694F5C"/>
    <w:rsid w:val="006951D7"/>
    <w:rsid w:val="0069521F"/>
    <w:rsid w:val="0069552B"/>
    <w:rsid w:val="00695545"/>
    <w:rsid w:val="00695EC4"/>
    <w:rsid w:val="00696156"/>
    <w:rsid w:val="006964B1"/>
    <w:rsid w:val="00696710"/>
    <w:rsid w:val="006969B3"/>
    <w:rsid w:val="00696BF2"/>
    <w:rsid w:val="00697183"/>
    <w:rsid w:val="00697529"/>
    <w:rsid w:val="00697927"/>
    <w:rsid w:val="006A0429"/>
    <w:rsid w:val="006A0517"/>
    <w:rsid w:val="006A0611"/>
    <w:rsid w:val="006A076D"/>
    <w:rsid w:val="006A095A"/>
    <w:rsid w:val="006A0BE6"/>
    <w:rsid w:val="006A1DB2"/>
    <w:rsid w:val="006A2157"/>
    <w:rsid w:val="006A2661"/>
    <w:rsid w:val="006A2CE9"/>
    <w:rsid w:val="006A438F"/>
    <w:rsid w:val="006A45B4"/>
    <w:rsid w:val="006A496B"/>
    <w:rsid w:val="006A55C8"/>
    <w:rsid w:val="006A5C02"/>
    <w:rsid w:val="006A6409"/>
    <w:rsid w:val="006A6B32"/>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70C4"/>
    <w:rsid w:val="006C7FB5"/>
    <w:rsid w:val="006D0120"/>
    <w:rsid w:val="006D0404"/>
    <w:rsid w:val="006D0FF8"/>
    <w:rsid w:val="006D136A"/>
    <w:rsid w:val="006D1444"/>
    <w:rsid w:val="006D14A6"/>
    <w:rsid w:val="006D1D44"/>
    <w:rsid w:val="006D215B"/>
    <w:rsid w:val="006D23E8"/>
    <w:rsid w:val="006D25D1"/>
    <w:rsid w:val="006D2A58"/>
    <w:rsid w:val="006D2BB9"/>
    <w:rsid w:val="006D2BE7"/>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BFD"/>
    <w:rsid w:val="006E03AE"/>
    <w:rsid w:val="006E1C0A"/>
    <w:rsid w:val="006E206A"/>
    <w:rsid w:val="006E214F"/>
    <w:rsid w:val="006E2812"/>
    <w:rsid w:val="006E2CE2"/>
    <w:rsid w:val="006E301B"/>
    <w:rsid w:val="006E3569"/>
    <w:rsid w:val="006E42BF"/>
    <w:rsid w:val="006E435B"/>
    <w:rsid w:val="006E44EC"/>
    <w:rsid w:val="006E45AE"/>
    <w:rsid w:val="006E48F1"/>
    <w:rsid w:val="006E4C00"/>
    <w:rsid w:val="006E548E"/>
    <w:rsid w:val="006E60E7"/>
    <w:rsid w:val="006E6260"/>
    <w:rsid w:val="006E6746"/>
    <w:rsid w:val="006F019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14A2"/>
    <w:rsid w:val="007027BB"/>
    <w:rsid w:val="00702C57"/>
    <w:rsid w:val="007035E2"/>
    <w:rsid w:val="00703D4F"/>
    <w:rsid w:val="00703D5E"/>
    <w:rsid w:val="00704557"/>
    <w:rsid w:val="007046F4"/>
    <w:rsid w:val="007050A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EB3"/>
    <w:rsid w:val="00713006"/>
    <w:rsid w:val="00713A51"/>
    <w:rsid w:val="00713AE7"/>
    <w:rsid w:val="007144F4"/>
    <w:rsid w:val="0071462C"/>
    <w:rsid w:val="00714DC1"/>
    <w:rsid w:val="00714F9F"/>
    <w:rsid w:val="00715166"/>
    <w:rsid w:val="00715A2D"/>
    <w:rsid w:val="00715F3A"/>
    <w:rsid w:val="00716053"/>
    <w:rsid w:val="007164EA"/>
    <w:rsid w:val="00717412"/>
    <w:rsid w:val="00717975"/>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2F4"/>
    <w:rsid w:val="00727375"/>
    <w:rsid w:val="00730268"/>
    <w:rsid w:val="007304DF"/>
    <w:rsid w:val="00730C7A"/>
    <w:rsid w:val="00730C93"/>
    <w:rsid w:val="00730FFB"/>
    <w:rsid w:val="007312BD"/>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91C"/>
    <w:rsid w:val="007379DE"/>
    <w:rsid w:val="0074052C"/>
    <w:rsid w:val="00740F91"/>
    <w:rsid w:val="00740FDB"/>
    <w:rsid w:val="00741244"/>
    <w:rsid w:val="0074130A"/>
    <w:rsid w:val="00741D4F"/>
    <w:rsid w:val="00741DC2"/>
    <w:rsid w:val="0074213C"/>
    <w:rsid w:val="007427D4"/>
    <w:rsid w:val="007429BF"/>
    <w:rsid w:val="00742C33"/>
    <w:rsid w:val="00742F6F"/>
    <w:rsid w:val="007440EC"/>
    <w:rsid w:val="00744F36"/>
    <w:rsid w:val="00745928"/>
    <w:rsid w:val="007459A0"/>
    <w:rsid w:val="00745BAF"/>
    <w:rsid w:val="00745D80"/>
    <w:rsid w:val="00746119"/>
    <w:rsid w:val="00746CAD"/>
    <w:rsid w:val="007478D4"/>
    <w:rsid w:val="00747AB2"/>
    <w:rsid w:val="00747C8D"/>
    <w:rsid w:val="00750078"/>
    <w:rsid w:val="00750F04"/>
    <w:rsid w:val="00751006"/>
    <w:rsid w:val="00752D12"/>
    <w:rsid w:val="00752FB0"/>
    <w:rsid w:val="00753DC8"/>
    <w:rsid w:val="0075435C"/>
    <w:rsid w:val="00754361"/>
    <w:rsid w:val="0075523B"/>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265"/>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6BC"/>
    <w:rsid w:val="00765A24"/>
    <w:rsid w:val="00765CA6"/>
    <w:rsid w:val="00766126"/>
    <w:rsid w:val="00766B7F"/>
    <w:rsid w:val="00766E11"/>
    <w:rsid w:val="00766EED"/>
    <w:rsid w:val="00767510"/>
    <w:rsid w:val="0076799D"/>
    <w:rsid w:val="00767CB1"/>
    <w:rsid w:val="00767D15"/>
    <w:rsid w:val="00770468"/>
    <w:rsid w:val="00770928"/>
    <w:rsid w:val="00770EDF"/>
    <w:rsid w:val="00771898"/>
    <w:rsid w:val="00771A15"/>
    <w:rsid w:val="00771DC1"/>
    <w:rsid w:val="007720C5"/>
    <w:rsid w:val="007727C7"/>
    <w:rsid w:val="00772991"/>
    <w:rsid w:val="00772F80"/>
    <w:rsid w:val="0077314A"/>
    <w:rsid w:val="00773388"/>
    <w:rsid w:val="00773FE3"/>
    <w:rsid w:val="00774241"/>
    <w:rsid w:val="007750FA"/>
    <w:rsid w:val="007758C1"/>
    <w:rsid w:val="00775A10"/>
    <w:rsid w:val="00776105"/>
    <w:rsid w:val="00776428"/>
    <w:rsid w:val="00776EF3"/>
    <w:rsid w:val="00776F20"/>
    <w:rsid w:val="00777025"/>
    <w:rsid w:val="007779B3"/>
    <w:rsid w:val="00777E5B"/>
    <w:rsid w:val="0078089F"/>
    <w:rsid w:val="0078094D"/>
    <w:rsid w:val="007811B3"/>
    <w:rsid w:val="00781E64"/>
    <w:rsid w:val="00782003"/>
    <w:rsid w:val="0078273F"/>
    <w:rsid w:val="0078296D"/>
    <w:rsid w:val="007831B2"/>
    <w:rsid w:val="007832D4"/>
    <w:rsid w:val="00783B38"/>
    <w:rsid w:val="00783F8D"/>
    <w:rsid w:val="00784015"/>
    <w:rsid w:val="0078442D"/>
    <w:rsid w:val="0078451E"/>
    <w:rsid w:val="00784568"/>
    <w:rsid w:val="00784C3D"/>
    <w:rsid w:val="007852DD"/>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B0D"/>
    <w:rsid w:val="00794C14"/>
    <w:rsid w:val="00794FF3"/>
    <w:rsid w:val="00795A83"/>
    <w:rsid w:val="00795CF5"/>
    <w:rsid w:val="007963EC"/>
    <w:rsid w:val="007973DE"/>
    <w:rsid w:val="00797DBB"/>
    <w:rsid w:val="007A058A"/>
    <w:rsid w:val="007A0DC9"/>
    <w:rsid w:val="007A0EA9"/>
    <w:rsid w:val="007A1327"/>
    <w:rsid w:val="007A1A2B"/>
    <w:rsid w:val="007A1B1C"/>
    <w:rsid w:val="007A20ED"/>
    <w:rsid w:val="007A283A"/>
    <w:rsid w:val="007A3F00"/>
    <w:rsid w:val="007A5BF4"/>
    <w:rsid w:val="007A6BE7"/>
    <w:rsid w:val="007A7A4D"/>
    <w:rsid w:val="007A7E8F"/>
    <w:rsid w:val="007B0681"/>
    <w:rsid w:val="007B0EE6"/>
    <w:rsid w:val="007B1917"/>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74B"/>
    <w:rsid w:val="007B6FDF"/>
    <w:rsid w:val="007B70A0"/>
    <w:rsid w:val="007B731B"/>
    <w:rsid w:val="007B7B7A"/>
    <w:rsid w:val="007B7F11"/>
    <w:rsid w:val="007C0DC9"/>
    <w:rsid w:val="007C1070"/>
    <w:rsid w:val="007C10BC"/>
    <w:rsid w:val="007C1E0D"/>
    <w:rsid w:val="007C1F6C"/>
    <w:rsid w:val="007C255E"/>
    <w:rsid w:val="007C37B9"/>
    <w:rsid w:val="007C39E0"/>
    <w:rsid w:val="007C5605"/>
    <w:rsid w:val="007C61CF"/>
    <w:rsid w:val="007C6510"/>
    <w:rsid w:val="007C6785"/>
    <w:rsid w:val="007C687D"/>
    <w:rsid w:val="007C69E2"/>
    <w:rsid w:val="007C6DCF"/>
    <w:rsid w:val="007C6DF9"/>
    <w:rsid w:val="007C7EAE"/>
    <w:rsid w:val="007D0052"/>
    <w:rsid w:val="007D00D3"/>
    <w:rsid w:val="007D05C3"/>
    <w:rsid w:val="007D0632"/>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709E"/>
    <w:rsid w:val="007D72B3"/>
    <w:rsid w:val="007D7323"/>
    <w:rsid w:val="007D7657"/>
    <w:rsid w:val="007D7FC2"/>
    <w:rsid w:val="007E031F"/>
    <w:rsid w:val="007E04DA"/>
    <w:rsid w:val="007E13C0"/>
    <w:rsid w:val="007E1C70"/>
    <w:rsid w:val="007E1F2B"/>
    <w:rsid w:val="007E2ABF"/>
    <w:rsid w:val="007E2D39"/>
    <w:rsid w:val="007E3488"/>
    <w:rsid w:val="007E348B"/>
    <w:rsid w:val="007E3662"/>
    <w:rsid w:val="007E39FE"/>
    <w:rsid w:val="007E3F6F"/>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1FB6"/>
    <w:rsid w:val="007F205E"/>
    <w:rsid w:val="007F2395"/>
    <w:rsid w:val="007F2513"/>
    <w:rsid w:val="007F2B6E"/>
    <w:rsid w:val="007F2C3F"/>
    <w:rsid w:val="007F3137"/>
    <w:rsid w:val="007F3F61"/>
    <w:rsid w:val="007F45FE"/>
    <w:rsid w:val="007F523B"/>
    <w:rsid w:val="007F5355"/>
    <w:rsid w:val="007F5544"/>
    <w:rsid w:val="007F5CB5"/>
    <w:rsid w:val="007F60C5"/>
    <w:rsid w:val="007F60E3"/>
    <w:rsid w:val="007F60F1"/>
    <w:rsid w:val="007F625C"/>
    <w:rsid w:val="007F640A"/>
    <w:rsid w:val="007F69CB"/>
    <w:rsid w:val="007F70D6"/>
    <w:rsid w:val="007F73FD"/>
    <w:rsid w:val="007F7ACF"/>
    <w:rsid w:val="00801038"/>
    <w:rsid w:val="0080116F"/>
    <w:rsid w:val="008012ED"/>
    <w:rsid w:val="00801321"/>
    <w:rsid w:val="00801772"/>
    <w:rsid w:val="00801779"/>
    <w:rsid w:val="00801F96"/>
    <w:rsid w:val="00802614"/>
    <w:rsid w:val="00802DFD"/>
    <w:rsid w:val="0080333A"/>
    <w:rsid w:val="00803583"/>
    <w:rsid w:val="00803791"/>
    <w:rsid w:val="00803E0B"/>
    <w:rsid w:val="008040D6"/>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6B0"/>
    <w:rsid w:val="0080779D"/>
    <w:rsid w:val="00807839"/>
    <w:rsid w:val="0080799A"/>
    <w:rsid w:val="00807A3B"/>
    <w:rsid w:val="00807D2D"/>
    <w:rsid w:val="00811376"/>
    <w:rsid w:val="00811433"/>
    <w:rsid w:val="00813AB9"/>
    <w:rsid w:val="00813C13"/>
    <w:rsid w:val="008146B0"/>
    <w:rsid w:val="008152B0"/>
    <w:rsid w:val="00816276"/>
    <w:rsid w:val="008164DD"/>
    <w:rsid w:val="0081691B"/>
    <w:rsid w:val="00816D01"/>
    <w:rsid w:val="00816ED3"/>
    <w:rsid w:val="00817024"/>
    <w:rsid w:val="00817107"/>
    <w:rsid w:val="00817124"/>
    <w:rsid w:val="0081781A"/>
    <w:rsid w:val="00817FFB"/>
    <w:rsid w:val="00820251"/>
    <w:rsid w:val="00820353"/>
    <w:rsid w:val="0082042B"/>
    <w:rsid w:val="008204C1"/>
    <w:rsid w:val="00820A81"/>
    <w:rsid w:val="00821A2E"/>
    <w:rsid w:val="00821A4C"/>
    <w:rsid w:val="008220F9"/>
    <w:rsid w:val="008224BB"/>
    <w:rsid w:val="00822A10"/>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214E"/>
    <w:rsid w:val="00832666"/>
    <w:rsid w:val="00832690"/>
    <w:rsid w:val="008327D9"/>
    <w:rsid w:val="008329D6"/>
    <w:rsid w:val="00832D58"/>
    <w:rsid w:val="00832FB1"/>
    <w:rsid w:val="008332A7"/>
    <w:rsid w:val="008337ED"/>
    <w:rsid w:val="008343AC"/>
    <w:rsid w:val="008343DE"/>
    <w:rsid w:val="008343F6"/>
    <w:rsid w:val="00834C9E"/>
    <w:rsid w:val="00834EFF"/>
    <w:rsid w:val="00834F14"/>
    <w:rsid w:val="00834FC8"/>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0F6"/>
    <w:rsid w:val="00842458"/>
    <w:rsid w:val="00842826"/>
    <w:rsid w:val="00842E02"/>
    <w:rsid w:val="00843161"/>
    <w:rsid w:val="008432DE"/>
    <w:rsid w:val="008433AA"/>
    <w:rsid w:val="00843658"/>
    <w:rsid w:val="00844079"/>
    <w:rsid w:val="00844342"/>
    <w:rsid w:val="00844458"/>
    <w:rsid w:val="00844A2F"/>
    <w:rsid w:val="00844AD3"/>
    <w:rsid w:val="00844CDF"/>
    <w:rsid w:val="008450C6"/>
    <w:rsid w:val="00845379"/>
    <w:rsid w:val="008455EE"/>
    <w:rsid w:val="00845750"/>
    <w:rsid w:val="00845A19"/>
    <w:rsid w:val="00845F2F"/>
    <w:rsid w:val="00845FBF"/>
    <w:rsid w:val="00846021"/>
    <w:rsid w:val="00850050"/>
    <w:rsid w:val="008500CD"/>
    <w:rsid w:val="00850A28"/>
    <w:rsid w:val="00850C4A"/>
    <w:rsid w:val="0085115E"/>
    <w:rsid w:val="00851496"/>
    <w:rsid w:val="0085182C"/>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60010"/>
    <w:rsid w:val="00860587"/>
    <w:rsid w:val="00860649"/>
    <w:rsid w:val="00860725"/>
    <w:rsid w:val="00860B2F"/>
    <w:rsid w:val="00860D8D"/>
    <w:rsid w:val="00860FDE"/>
    <w:rsid w:val="00861C4E"/>
    <w:rsid w:val="00861EF2"/>
    <w:rsid w:val="00863D09"/>
    <w:rsid w:val="008642F2"/>
    <w:rsid w:val="00864A99"/>
    <w:rsid w:val="00864E31"/>
    <w:rsid w:val="00865A62"/>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CE"/>
    <w:rsid w:val="00884EF2"/>
    <w:rsid w:val="008852B3"/>
    <w:rsid w:val="00885AF1"/>
    <w:rsid w:val="00886C33"/>
    <w:rsid w:val="00886DEC"/>
    <w:rsid w:val="00886E78"/>
    <w:rsid w:val="0088702B"/>
    <w:rsid w:val="00887338"/>
    <w:rsid w:val="00887D63"/>
    <w:rsid w:val="00894387"/>
    <w:rsid w:val="008947B4"/>
    <w:rsid w:val="00894A14"/>
    <w:rsid w:val="00894BDC"/>
    <w:rsid w:val="00895A6F"/>
    <w:rsid w:val="00896A15"/>
    <w:rsid w:val="00896E8B"/>
    <w:rsid w:val="008A044C"/>
    <w:rsid w:val="008A0A74"/>
    <w:rsid w:val="008A0BD7"/>
    <w:rsid w:val="008A0C9C"/>
    <w:rsid w:val="008A0DBF"/>
    <w:rsid w:val="008A0F3E"/>
    <w:rsid w:val="008A101C"/>
    <w:rsid w:val="008A10B9"/>
    <w:rsid w:val="008A1106"/>
    <w:rsid w:val="008A18AD"/>
    <w:rsid w:val="008A1D5D"/>
    <w:rsid w:val="008A22E2"/>
    <w:rsid w:val="008A2F5B"/>
    <w:rsid w:val="008A3EBF"/>
    <w:rsid w:val="008A3FB6"/>
    <w:rsid w:val="008A4136"/>
    <w:rsid w:val="008A4283"/>
    <w:rsid w:val="008A46E8"/>
    <w:rsid w:val="008A46F4"/>
    <w:rsid w:val="008A4743"/>
    <w:rsid w:val="008A4C71"/>
    <w:rsid w:val="008A4FF6"/>
    <w:rsid w:val="008A54F8"/>
    <w:rsid w:val="008A5613"/>
    <w:rsid w:val="008A58F7"/>
    <w:rsid w:val="008A5EE0"/>
    <w:rsid w:val="008A5EE1"/>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6238"/>
    <w:rsid w:val="008C63AB"/>
    <w:rsid w:val="008C6949"/>
    <w:rsid w:val="008C6C56"/>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3AA3"/>
    <w:rsid w:val="008D3DEA"/>
    <w:rsid w:val="008D4549"/>
    <w:rsid w:val="008D4D2E"/>
    <w:rsid w:val="008D51B7"/>
    <w:rsid w:val="008D5956"/>
    <w:rsid w:val="008D5EE5"/>
    <w:rsid w:val="008D6160"/>
    <w:rsid w:val="008D6572"/>
    <w:rsid w:val="008D795D"/>
    <w:rsid w:val="008D7BD7"/>
    <w:rsid w:val="008E0404"/>
    <w:rsid w:val="008E0BDB"/>
    <w:rsid w:val="008E219A"/>
    <w:rsid w:val="008E2876"/>
    <w:rsid w:val="008E2F63"/>
    <w:rsid w:val="008E2F95"/>
    <w:rsid w:val="008E3351"/>
    <w:rsid w:val="008E3764"/>
    <w:rsid w:val="008E3A4F"/>
    <w:rsid w:val="008E3B00"/>
    <w:rsid w:val="008E40A8"/>
    <w:rsid w:val="008E4483"/>
    <w:rsid w:val="008E4747"/>
    <w:rsid w:val="008E53B3"/>
    <w:rsid w:val="008E630A"/>
    <w:rsid w:val="008E6705"/>
    <w:rsid w:val="008E6966"/>
    <w:rsid w:val="008E6C06"/>
    <w:rsid w:val="008E6D23"/>
    <w:rsid w:val="008E6FF8"/>
    <w:rsid w:val="008E72B1"/>
    <w:rsid w:val="008E753F"/>
    <w:rsid w:val="008F0404"/>
    <w:rsid w:val="008F074C"/>
    <w:rsid w:val="008F0FC5"/>
    <w:rsid w:val="008F1D02"/>
    <w:rsid w:val="008F24EB"/>
    <w:rsid w:val="008F25B3"/>
    <w:rsid w:val="008F265F"/>
    <w:rsid w:val="008F2767"/>
    <w:rsid w:val="008F2774"/>
    <w:rsid w:val="008F2974"/>
    <w:rsid w:val="008F2FAD"/>
    <w:rsid w:val="008F30E5"/>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1FC"/>
    <w:rsid w:val="009103A2"/>
    <w:rsid w:val="00910646"/>
    <w:rsid w:val="0091071F"/>
    <w:rsid w:val="009116C0"/>
    <w:rsid w:val="0091178F"/>
    <w:rsid w:val="0091186C"/>
    <w:rsid w:val="00911B9B"/>
    <w:rsid w:val="0091276D"/>
    <w:rsid w:val="0091442B"/>
    <w:rsid w:val="00914B9E"/>
    <w:rsid w:val="00914BFB"/>
    <w:rsid w:val="00914FFD"/>
    <w:rsid w:val="00915A74"/>
    <w:rsid w:val="00915CE9"/>
    <w:rsid w:val="00915E96"/>
    <w:rsid w:val="00917BA8"/>
    <w:rsid w:val="0092033D"/>
    <w:rsid w:val="0092078B"/>
    <w:rsid w:val="00920819"/>
    <w:rsid w:val="00920BFD"/>
    <w:rsid w:val="00920C8E"/>
    <w:rsid w:val="00920D1E"/>
    <w:rsid w:val="009210C1"/>
    <w:rsid w:val="00921222"/>
    <w:rsid w:val="009219DE"/>
    <w:rsid w:val="0092277F"/>
    <w:rsid w:val="009229E3"/>
    <w:rsid w:val="0092329B"/>
    <w:rsid w:val="00923B4A"/>
    <w:rsid w:val="00923CD9"/>
    <w:rsid w:val="00924B65"/>
    <w:rsid w:val="00924BD9"/>
    <w:rsid w:val="00924CE9"/>
    <w:rsid w:val="00927240"/>
    <w:rsid w:val="009301AC"/>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F3D"/>
    <w:rsid w:val="00936043"/>
    <w:rsid w:val="00936162"/>
    <w:rsid w:val="00936245"/>
    <w:rsid w:val="00936265"/>
    <w:rsid w:val="009369E9"/>
    <w:rsid w:val="00937333"/>
    <w:rsid w:val="0093739C"/>
    <w:rsid w:val="009375A5"/>
    <w:rsid w:val="00937A16"/>
    <w:rsid w:val="0094001B"/>
    <w:rsid w:val="009400B5"/>
    <w:rsid w:val="009406D1"/>
    <w:rsid w:val="00940949"/>
    <w:rsid w:val="009410D0"/>
    <w:rsid w:val="00941863"/>
    <w:rsid w:val="00941BDB"/>
    <w:rsid w:val="00942BB8"/>
    <w:rsid w:val="0094356C"/>
    <w:rsid w:val="009436D1"/>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91"/>
    <w:rsid w:val="00952E9D"/>
    <w:rsid w:val="009534D2"/>
    <w:rsid w:val="00953B78"/>
    <w:rsid w:val="009542BA"/>
    <w:rsid w:val="009546EE"/>
    <w:rsid w:val="00954869"/>
    <w:rsid w:val="00954927"/>
    <w:rsid w:val="00954AEA"/>
    <w:rsid w:val="00954B1B"/>
    <w:rsid w:val="00955262"/>
    <w:rsid w:val="0095635F"/>
    <w:rsid w:val="00956366"/>
    <w:rsid w:val="00956470"/>
    <w:rsid w:val="009565D1"/>
    <w:rsid w:val="00956940"/>
    <w:rsid w:val="00956A1C"/>
    <w:rsid w:val="009575F8"/>
    <w:rsid w:val="00957E9E"/>
    <w:rsid w:val="00957F79"/>
    <w:rsid w:val="009605D6"/>
    <w:rsid w:val="00960CF6"/>
    <w:rsid w:val="00960EC9"/>
    <w:rsid w:val="00961507"/>
    <w:rsid w:val="009615CD"/>
    <w:rsid w:val="00961BEF"/>
    <w:rsid w:val="009621E8"/>
    <w:rsid w:val="00962268"/>
    <w:rsid w:val="009622DA"/>
    <w:rsid w:val="009624C8"/>
    <w:rsid w:val="0096277E"/>
    <w:rsid w:val="00962884"/>
    <w:rsid w:val="00962910"/>
    <w:rsid w:val="00963476"/>
    <w:rsid w:val="00963E20"/>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32D"/>
    <w:rsid w:val="009754C1"/>
    <w:rsid w:val="00975954"/>
    <w:rsid w:val="00975B16"/>
    <w:rsid w:val="00975EE0"/>
    <w:rsid w:val="009761C3"/>
    <w:rsid w:val="00976E53"/>
    <w:rsid w:val="009773B8"/>
    <w:rsid w:val="00977407"/>
    <w:rsid w:val="00977C87"/>
    <w:rsid w:val="00977DE5"/>
    <w:rsid w:val="00980538"/>
    <w:rsid w:val="00980A84"/>
    <w:rsid w:val="00980B26"/>
    <w:rsid w:val="00980CCE"/>
    <w:rsid w:val="00981415"/>
    <w:rsid w:val="0098172C"/>
    <w:rsid w:val="00981F89"/>
    <w:rsid w:val="009820BF"/>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9EA"/>
    <w:rsid w:val="009A2D75"/>
    <w:rsid w:val="009A2F2D"/>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5076"/>
    <w:rsid w:val="009B5765"/>
    <w:rsid w:val="009B5768"/>
    <w:rsid w:val="009B5BC4"/>
    <w:rsid w:val="009B5C1B"/>
    <w:rsid w:val="009B5E89"/>
    <w:rsid w:val="009B6276"/>
    <w:rsid w:val="009B68AD"/>
    <w:rsid w:val="009B6EA2"/>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3BB0"/>
    <w:rsid w:val="009C4279"/>
    <w:rsid w:val="009C4903"/>
    <w:rsid w:val="009C5064"/>
    <w:rsid w:val="009C534F"/>
    <w:rsid w:val="009C6A63"/>
    <w:rsid w:val="009C6C8C"/>
    <w:rsid w:val="009C6ECC"/>
    <w:rsid w:val="009C76EF"/>
    <w:rsid w:val="009C77F6"/>
    <w:rsid w:val="009C7907"/>
    <w:rsid w:val="009D060B"/>
    <w:rsid w:val="009D08E2"/>
    <w:rsid w:val="009D0EF0"/>
    <w:rsid w:val="009D14AF"/>
    <w:rsid w:val="009D1986"/>
    <w:rsid w:val="009D1C74"/>
    <w:rsid w:val="009D2C3B"/>
    <w:rsid w:val="009D30C9"/>
    <w:rsid w:val="009D34C3"/>
    <w:rsid w:val="009D4C43"/>
    <w:rsid w:val="009D596C"/>
    <w:rsid w:val="009D6EDA"/>
    <w:rsid w:val="009D762D"/>
    <w:rsid w:val="009D792A"/>
    <w:rsid w:val="009D7A7E"/>
    <w:rsid w:val="009E087F"/>
    <w:rsid w:val="009E08D2"/>
    <w:rsid w:val="009E0B7A"/>
    <w:rsid w:val="009E1F9C"/>
    <w:rsid w:val="009E2190"/>
    <w:rsid w:val="009E2556"/>
    <w:rsid w:val="009E281C"/>
    <w:rsid w:val="009E28E9"/>
    <w:rsid w:val="009E3AF4"/>
    <w:rsid w:val="009E49E1"/>
    <w:rsid w:val="009E49E8"/>
    <w:rsid w:val="009E4D18"/>
    <w:rsid w:val="009E5E0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9C"/>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E4D"/>
    <w:rsid w:val="00A1239F"/>
    <w:rsid w:val="00A12A43"/>
    <w:rsid w:val="00A1325C"/>
    <w:rsid w:val="00A13532"/>
    <w:rsid w:val="00A148F8"/>
    <w:rsid w:val="00A14D7D"/>
    <w:rsid w:val="00A15008"/>
    <w:rsid w:val="00A15349"/>
    <w:rsid w:val="00A15786"/>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7C"/>
    <w:rsid w:val="00A220B3"/>
    <w:rsid w:val="00A221AE"/>
    <w:rsid w:val="00A22B87"/>
    <w:rsid w:val="00A22F85"/>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57A"/>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763"/>
    <w:rsid w:val="00A651A4"/>
    <w:rsid w:val="00A654E9"/>
    <w:rsid w:val="00A65875"/>
    <w:rsid w:val="00A65F9C"/>
    <w:rsid w:val="00A66605"/>
    <w:rsid w:val="00A66E69"/>
    <w:rsid w:val="00A66FB1"/>
    <w:rsid w:val="00A6738B"/>
    <w:rsid w:val="00A679B5"/>
    <w:rsid w:val="00A7098F"/>
    <w:rsid w:val="00A70C74"/>
    <w:rsid w:val="00A716A5"/>
    <w:rsid w:val="00A719E9"/>
    <w:rsid w:val="00A71A07"/>
    <w:rsid w:val="00A71C49"/>
    <w:rsid w:val="00A72180"/>
    <w:rsid w:val="00A72186"/>
    <w:rsid w:val="00A72AFA"/>
    <w:rsid w:val="00A7339D"/>
    <w:rsid w:val="00A73D22"/>
    <w:rsid w:val="00A74116"/>
    <w:rsid w:val="00A7480D"/>
    <w:rsid w:val="00A748F1"/>
    <w:rsid w:val="00A74CFB"/>
    <w:rsid w:val="00A7595B"/>
    <w:rsid w:val="00A75CD1"/>
    <w:rsid w:val="00A75DA2"/>
    <w:rsid w:val="00A76101"/>
    <w:rsid w:val="00A76417"/>
    <w:rsid w:val="00A77009"/>
    <w:rsid w:val="00A77607"/>
    <w:rsid w:val="00A77979"/>
    <w:rsid w:val="00A8095B"/>
    <w:rsid w:val="00A81425"/>
    <w:rsid w:val="00A818B8"/>
    <w:rsid w:val="00A81D0F"/>
    <w:rsid w:val="00A81D1E"/>
    <w:rsid w:val="00A8229F"/>
    <w:rsid w:val="00A8230B"/>
    <w:rsid w:val="00A82325"/>
    <w:rsid w:val="00A829B7"/>
    <w:rsid w:val="00A8386E"/>
    <w:rsid w:val="00A848B3"/>
    <w:rsid w:val="00A8499D"/>
    <w:rsid w:val="00A84A3A"/>
    <w:rsid w:val="00A84C2D"/>
    <w:rsid w:val="00A84D7B"/>
    <w:rsid w:val="00A85706"/>
    <w:rsid w:val="00A857F4"/>
    <w:rsid w:val="00A85936"/>
    <w:rsid w:val="00A85C6B"/>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AFE"/>
    <w:rsid w:val="00AA0F11"/>
    <w:rsid w:val="00AA19B6"/>
    <w:rsid w:val="00AA1A13"/>
    <w:rsid w:val="00AA1DE8"/>
    <w:rsid w:val="00AA2377"/>
    <w:rsid w:val="00AA246B"/>
    <w:rsid w:val="00AA24A4"/>
    <w:rsid w:val="00AA2636"/>
    <w:rsid w:val="00AA35DE"/>
    <w:rsid w:val="00AA3649"/>
    <w:rsid w:val="00AA3731"/>
    <w:rsid w:val="00AA3BD3"/>
    <w:rsid w:val="00AA3F4F"/>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2B9"/>
    <w:rsid w:val="00AB4674"/>
    <w:rsid w:val="00AB489D"/>
    <w:rsid w:val="00AB50E6"/>
    <w:rsid w:val="00AB512A"/>
    <w:rsid w:val="00AB5379"/>
    <w:rsid w:val="00AB5851"/>
    <w:rsid w:val="00AB5B44"/>
    <w:rsid w:val="00AB5EF5"/>
    <w:rsid w:val="00AB5FF4"/>
    <w:rsid w:val="00AB60C0"/>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77"/>
    <w:rsid w:val="00AC3B2B"/>
    <w:rsid w:val="00AC3E63"/>
    <w:rsid w:val="00AC5023"/>
    <w:rsid w:val="00AC563E"/>
    <w:rsid w:val="00AC6585"/>
    <w:rsid w:val="00AC68E7"/>
    <w:rsid w:val="00AC6BC0"/>
    <w:rsid w:val="00AC6C2A"/>
    <w:rsid w:val="00AC6E34"/>
    <w:rsid w:val="00AC703B"/>
    <w:rsid w:val="00AC7509"/>
    <w:rsid w:val="00AD01BD"/>
    <w:rsid w:val="00AD031C"/>
    <w:rsid w:val="00AD0B3D"/>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C47"/>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E0D"/>
    <w:rsid w:val="00AE7208"/>
    <w:rsid w:val="00AF01BB"/>
    <w:rsid w:val="00AF0350"/>
    <w:rsid w:val="00AF0795"/>
    <w:rsid w:val="00AF08EE"/>
    <w:rsid w:val="00AF1072"/>
    <w:rsid w:val="00AF12D9"/>
    <w:rsid w:val="00AF21B1"/>
    <w:rsid w:val="00AF24EE"/>
    <w:rsid w:val="00AF2889"/>
    <w:rsid w:val="00AF2C9C"/>
    <w:rsid w:val="00AF34AC"/>
    <w:rsid w:val="00AF3F5F"/>
    <w:rsid w:val="00AF41FD"/>
    <w:rsid w:val="00AF42F0"/>
    <w:rsid w:val="00AF4A28"/>
    <w:rsid w:val="00AF4F73"/>
    <w:rsid w:val="00AF501E"/>
    <w:rsid w:val="00AF5901"/>
    <w:rsid w:val="00AF5BEE"/>
    <w:rsid w:val="00AF5E6B"/>
    <w:rsid w:val="00AF6B6E"/>
    <w:rsid w:val="00AF6BE6"/>
    <w:rsid w:val="00AF6DA7"/>
    <w:rsid w:val="00AF6F93"/>
    <w:rsid w:val="00AF7B6B"/>
    <w:rsid w:val="00AF7BB3"/>
    <w:rsid w:val="00AF7EFB"/>
    <w:rsid w:val="00B00386"/>
    <w:rsid w:val="00B0065C"/>
    <w:rsid w:val="00B00843"/>
    <w:rsid w:val="00B00C71"/>
    <w:rsid w:val="00B00FDF"/>
    <w:rsid w:val="00B013CA"/>
    <w:rsid w:val="00B01654"/>
    <w:rsid w:val="00B01BF3"/>
    <w:rsid w:val="00B023CD"/>
    <w:rsid w:val="00B0253F"/>
    <w:rsid w:val="00B02595"/>
    <w:rsid w:val="00B02825"/>
    <w:rsid w:val="00B02A7B"/>
    <w:rsid w:val="00B02BC7"/>
    <w:rsid w:val="00B037A7"/>
    <w:rsid w:val="00B03C07"/>
    <w:rsid w:val="00B03D41"/>
    <w:rsid w:val="00B0455A"/>
    <w:rsid w:val="00B046A8"/>
    <w:rsid w:val="00B04B91"/>
    <w:rsid w:val="00B05190"/>
    <w:rsid w:val="00B0520F"/>
    <w:rsid w:val="00B054CD"/>
    <w:rsid w:val="00B054F7"/>
    <w:rsid w:val="00B06207"/>
    <w:rsid w:val="00B074A2"/>
    <w:rsid w:val="00B07D7A"/>
    <w:rsid w:val="00B118CB"/>
    <w:rsid w:val="00B11E0B"/>
    <w:rsid w:val="00B1255D"/>
    <w:rsid w:val="00B12EDC"/>
    <w:rsid w:val="00B12FB6"/>
    <w:rsid w:val="00B13C1D"/>
    <w:rsid w:val="00B142FE"/>
    <w:rsid w:val="00B14C57"/>
    <w:rsid w:val="00B15B9A"/>
    <w:rsid w:val="00B161C9"/>
    <w:rsid w:val="00B16ECF"/>
    <w:rsid w:val="00B174C7"/>
    <w:rsid w:val="00B1767A"/>
    <w:rsid w:val="00B17A0D"/>
    <w:rsid w:val="00B17F14"/>
    <w:rsid w:val="00B207D7"/>
    <w:rsid w:val="00B20C39"/>
    <w:rsid w:val="00B21D45"/>
    <w:rsid w:val="00B227B8"/>
    <w:rsid w:val="00B2351D"/>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AEC"/>
    <w:rsid w:val="00B32CB2"/>
    <w:rsid w:val="00B330F1"/>
    <w:rsid w:val="00B3317E"/>
    <w:rsid w:val="00B335E5"/>
    <w:rsid w:val="00B33716"/>
    <w:rsid w:val="00B3430B"/>
    <w:rsid w:val="00B34C11"/>
    <w:rsid w:val="00B34CAA"/>
    <w:rsid w:val="00B34DF1"/>
    <w:rsid w:val="00B34F2A"/>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7D5"/>
    <w:rsid w:val="00B4784F"/>
    <w:rsid w:val="00B47868"/>
    <w:rsid w:val="00B47A43"/>
    <w:rsid w:val="00B47AC6"/>
    <w:rsid w:val="00B47B8E"/>
    <w:rsid w:val="00B509F6"/>
    <w:rsid w:val="00B50D14"/>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5373"/>
    <w:rsid w:val="00B75533"/>
    <w:rsid w:val="00B756AF"/>
    <w:rsid w:val="00B75B67"/>
    <w:rsid w:val="00B75DD6"/>
    <w:rsid w:val="00B76674"/>
    <w:rsid w:val="00B76A37"/>
    <w:rsid w:val="00B76C8D"/>
    <w:rsid w:val="00B778FF"/>
    <w:rsid w:val="00B77CA3"/>
    <w:rsid w:val="00B80452"/>
    <w:rsid w:val="00B80AC7"/>
    <w:rsid w:val="00B80EC8"/>
    <w:rsid w:val="00B81B88"/>
    <w:rsid w:val="00B823C9"/>
    <w:rsid w:val="00B8241B"/>
    <w:rsid w:val="00B8255C"/>
    <w:rsid w:val="00B82C25"/>
    <w:rsid w:val="00B8354B"/>
    <w:rsid w:val="00B8367F"/>
    <w:rsid w:val="00B83EEC"/>
    <w:rsid w:val="00B84B63"/>
    <w:rsid w:val="00B84D5E"/>
    <w:rsid w:val="00B84EF2"/>
    <w:rsid w:val="00B852E0"/>
    <w:rsid w:val="00B8569D"/>
    <w:rsid w:val="00B857D6"/>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7DD"/>
    <w:rsid w:val="00BB18C2"/>
    <w:rsid w:val="00BB21CF"/>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6D5"/>
    <w:rsid w:val="00BD7A4D"/>
    <w:rsid w:val="00BE170A"/>
    <w:rsid w:val="00BE1BC0"/>
    <w:rsid w:val="00BE1DBC"/>
    <w:rsid w:val="00BE1E29"/>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1C0"/>
    <w:rsid w:val="00BE72F6"/>
    <w:rsid w:val="00BE7750"/>
    <w:rsid w:val="00BE7797"/>
    <w:rsid w:val="00BE780F"/>
    <w:rsid w:val="00BF010B"/>
    <w:rsid w:val="00BF0580"/>
    <w:rsid w:val="00BF0AAC"/>
    <w:rsid w:val="00BF0B74"/>
    <w:rsid w:val="00BF0C9F"/>
    <w:rsid w:val="00BF0F6C"/>
    <w:rsid w:val="00BF1BF1"/>
    <w:rsid w:val="00BF2029"/>
    <w:rsid w:val="00BF3884"/>
    <w:rsid w:val="00BF3D1F"/>
    <w:rsid w:val="00BF4323"/>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4E"/>
    <w:rsid w:val="00C0419B"/>
    <w:rsid w:val="00C045D4"/>
    <w:rsid w:val="00C053C2"/>
    <w:rsid w:val="00C056F0"/>
    <w:rsid w:val="00C061AE"/>
    <w:rsid w:val="00C06249"/>
    <w:rsid w:val="00C0696E"/>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DED"/>
    <w:rsid w:val="00C25A51"/>
    <w:rsid w:val="00C266D8"/>
    <w:rsid w:val="00C26C4A"/>
    <w:rsid w:val="00C273E3"/>
    <w:rsid w:val="00C303AE"/>
    <w:rsid w:val="00C30796"/>
    <w:rsid w:val="00C31BEA"/>
    <w:rsid w:val="00C31CAC"/>
    <w:rsid w:val="00C31E72"/>
    <w:rsid w:val="00C32884"/>
    <w:rsid w:val="00C329BC"/>
    <w:rsid w:val="00C33782"/>
    <w:rsid w:val="00C3395A"/>
    <w:rsid w:val="00C33F66"/>
    <w:rsid w:val="00C3488C"/>
    <w:rsid w:val="00C35908"/>
    <w:rsid w:val="00C368A6"/>
    <w:rsid w:val="00C369C6"/>
    <w:rsid w:val="00C36AF1"/>
    <w:rsid w:val="00C37837"/>
    <w:rsid w:val="00C37870"/>
    <w:rsid w:val="00C37B63"/>
    <w:rsid w:val="00C4039B"/>
    <w:rsid w:val="00C40DF6"/>
    <w:rsid w:val="00C4146A"/>
    <w:rsid w:val="00C415BB"/>
    <w:rsid w:val="00C4161A"/>
    <w:rsid w:val="00C41D72"/>
    <w:rsid w:val="00C41FC3"/>
    <w:rsid w:val="00C4225D"/>
    <w:rsid w:val="00C4237C"/>
    <w:rsid w:val="00C4276F"/>
    <w:rsid w:val="00C43460"/>
    <w:rsid w:val="00C434A1"/>
    <w:rsid w:val="00C4372A"/>
    <w:rsid w:val="00C44165"/>
    <w:rsid w:val="00C44A3B"/>
    <w:rsid w:val="00C44AF5"/>
    <w:rsid w:val="00C44B1C"/>
    <w:rsid w:val="00C456EE"/>
    <w:rsid w:val="00C45781"/>
    <w:rsid w:val="00C4582B"/>
    <w:rsid w:val="00C4641A"/>
    <w:rsid w:val="00C4700B"/>
    <w:rsid w:val="00C4746A"/>
    <w:rsid w:val="00C500CD"/>
    <w:rsid w:val="00C500E3"/>
    <w:rsid w:val="00C503C3"/>
    <w:rsid w:val="00C50428"/>
    <w:rsid w:val="00C508FD"/>
    <w:rsid w:val="00C50D2A"/>
    <w:rsid w:val="00C50EC9"/>
    <w:rsid w:val="00C512B6"/>
    <w:rsid w:val="00C514BB"/>
    <w:rsid w:val="00C517A9"/>
    <w:rsid w:val="00C51858"/>
    <w:rsid w:val="00C51AC3"/>
    <w:rsid w:val="00C51B3B"/>
    <w:rsid w:val="00C51CD6"/>
    <w:rsid w:val="00C52054"/>
    <w:rsid w:val="00C52A56"/>
    <w:rsid w:val="00C535D6"/>
    <w:rsid w:val="00C53B05"/>
    <w:rsid w:val="00C53CE7"/>
    <w:rsid w:val="00C54154"/>
    <w:rsid w:val="00C5418E"/>
    <w:rsid w:val="00C544A9"/>
    <w:rsid w:val="00C549FE"/>
    <w:rsid w:val="00C55B60"/>
    <w:rsid w:val="00C56B06"/>
    <w:rsid w:val="00C56B65"/>
    <w:rsid w:val="00C57272"/>
    <w:rsid w:val="00C572C2"/>
    <w:rsid w:val="00C575A6"/>
    <w:rsid w:val="00C576BF"/>
    <w:rsid w:val="00C57B30"/>
    <w:rsid w:val="00C60EBB"/>
    <w:rsid w:val="00C60F5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A03"/>
    <w:rsid w:val="00C72CAA"/>
    <w:rsid w:val="00C73116"/>
    <w:rsid w:val="00C73412"/>
    <w:rsid w:val="00C739F2"/>
    <w:rsid w:val="00C73F6D"/>
    <w:rsid w:val="00C74240"/>
    <w:rsid w:val="00C74B53"/>
    <w:rsid w:val="00C74CB7"/>
    <w:rsid w:val="00C75101"/>
    <w:rsid w:val="00C756E0"/>
    <w:rsid w:val="00C75E44"/>
    <w:rsid w:val="00C76626"/>
    <w:rsid w:val="00C76D89"/>
    <w:rsid w:val="00C76F27"/>
    <w:rsid w:val="00C76F5A"/>
    <w:rsid w:val="00C771AF"/>
    <w:rsid w:val="00C77247"/>
    <w:rsid w:val="00C7729B"/>
    <w:rsid w:val="00C77BD4"/>
    <w:rsid w:val="00C77C2C"/>
    <w:rsid w:val="00C77D16"/>
    <w:rsid w:val="00C8080A"/>
    <w:rsid w:val="00C813CF"/>
    <w:rsid w:val="00C8158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2"/>
    <w:rsid w:val="00C9455F"/>
    <w:rsid w:val="00C94799"/>
    <w:rsid w:val="00C94BAC"/>
    <w:rsid w:val="00C94EA4"/>
    <w:rsid w:val="00C955C8"/>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D0785"/>
    <w:rsid w:val="00CD127B"/>
    <w:rsid w:val="00CD1593"/>
    <w:rsid w:val="00CD1762"/>
    <w:rsid w:val="00CD1B9C"/>
    <w:rsid w:val="00CD2342"/>
    <w:rsid w:val="00CD27C4"/>
    <w:rsid w:val="00CD2ADE"/>
    <w:rsid w:val="00CD2D86"/>
    <w:rsid w:val="00CD2FDF"/>
    <w:rsid w:val="00CD30D8"/>
    <w:rsid w:val="00CD3145"/>
    <w:rsid w:val="00CD3286"/>
    <w:rsid w:val="00CD364E"/>
    <w:rsid w:val="00CD3ED9"/>
    <w:rsid w:val="00CD3F18"/>
    <w:rsid w:val="00CD41E6"/>
    <w:rsid w:val="00CD4FE2"/>
    <w:rsid w:val="00CD5028"/>
    <w:rsid w:val="00CD5114"/>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C62"/>
    <w:rsid w:val="00CE4E24"/>
    <w:rsid w:val="00CE5599"/>
    <w:rsid w:val="00CE5AE8"/>
    <w:rsid w:val="00CE5DEA"/>
    <w:rsid w:val="00CE5F10"/>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42DF"/>
    <w:rsid w:val="00CF4A9A"/>
    <w:rsid w:val="00CF4EE5"/>
    <w:rsid w:val="00CF4F02"/>
    <w:rsid w:val="00CF50C9"/>
    <w:rsid w:val="00CF50CD"/>
    <w:rsid w:val="00CF5D3E"/>
    <w:rsid w:val="00CF5EBC"/>
    <w:rsid w:val="00CF654A"/>
    <w:rsid w:val="00CF6731"/>
    <w:rsid w:val="00CF6BE1"/>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AC3"/>
    <w:rsid w:val="00D05740"/>
    <w:rsid w:val="00D05B5C"/>
    <w:rsid w:val="00D05C7A"/>
    <w:rsid w:val="00D05CD3"/>
    <w:rsid w:val="00D05E63"/>
    <w:rsid w:val="00D071AE"/>
    <w:rsid w:val="00D072C0"/>
    <w:rsid w:val="00D074E0"/>
    <w:rsid w:val="00D07844"/>
    <w:rsid w:val="00D07940"/>
    <w:rsid w:val="00D07F98"/>
    <w:rsid w:val="00D10060"/>
    <w:rsid w:val="00D10125"/>
    <w:rsid w:val="00D1055D"/>
    <w:rsid w:val="00D10A7D"/>
    <w:rsid w:val="00D10B15"/>
    <w:rsid w:val="00D11208"/>
    <w:rsid w:val="00D113CE"/>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53E"/>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9CB"/>
    <w:rsid w:val="00D74C66"/>
    <w:rsid w:val="00D75635"/>
    <w:rsid w:val="00D768D8"/>
    <w:rsid w:val="00D76902"/>
    <w:rsid w:val="00D76A04"/>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891"/>
    <w:rsid w:val="00D819E3"/>
    <w:rsid w:val="00D81BBC"/>
    <w:rsid w:val="00D8325C"/>
    <w:rsid w:val="00D832F0"/>
    <w:rsid w:val="00D83930"/>
    <w:rsid w:val="00D8399C"/>
    <w:rsid w:val="00D842DE"/>
    <w:rsid w:val="00D846B2"/>
    <w:rsid w:val="00D84D22"/>
    <w:rsid w:val="00D850D9"/>
    <w:rsid w:val="00D85C7F"/>
    <w:rsid w:val="00D85D34"/>
    <w:rsid w:val="00D872D3"/>
    <w:rsid w:val="00D87411"/>
    <w:rsid w:val="00D8778C"/>
    <w:rsid w:val="00D87FD7"/>
    <w:rsid w:val="00D900AE"/>
    <w:rsid w:val="00D90452"/>
    <w:rsid w:val="00D91256"/>
    <w:rsid w:val="00D91BD0"/>
    <w:rsid w:val="00D91E43"/>
    <w:rsid w:val="00D91ED1"/>
    <w:rsid w:val="00D92559"/>
    <w:rsid w:val="00D92654"/>
    <w:rsid w:val="00D926D8"/>
    <w:rsid w:val="00D92D74"/>
    <w:rsid w:val="00D92DAE"/>
    <w:rsid w:val="00D92FF8"/>
    <w:rsid w:val="00D937D7"/>
    <w:rsid w:val="00D939AD"/>
    <w:rsid w:val="00D94FA1"/>
    <w:rsid w:val="00D95182"/>
    <w:rsid w:val="00D95553"/>
    <w:rsid w:val="00D95795"/>
    <w:rsid w:val="00D95B81"/>
    <w:rsid w:val="00D95DF9"/>
    <w:rsid w:val="00D961DA"/>
    <w:rsid w:val="00D964F0"/>
    <w:rsid w:val="00D96751"/>
    <w:rsid w:val="00D96A5D"/>
    <w:rsid w:val="00D96C59"/>
    <w:rsid w:val="00D96E30"/>
    <w:rsid w:val="00D97359"/>
    <w:rsid w:val="00D97D9D"/>
    <w:rsid w:val="00D97F09"/>
    <w:rsid w:val="00DA0646"/>
    <w:rsid w:val="00DA2754"/>
    <w:rsid w:val="00DA2AD9"/>
    <w:rsid w:val="00DA3327"/>
    <w:rsid w:val="00DA3954"/>
    <w:rsid w:val="00DA39FC"/>
    <w:rsid w:val="00DA3AF8"/>
    <w:rsid w:val="00DA48F6"/>
    <w:rsid w:val="00DA4CCD"/>
    <w:rsid w:val="00DA541C"/>
    <w:rsid w:val="00DA57CF"/>
    <w:rsid w:val="00DA5CB1"/>
    <w:rsid w:val="00DA6942"/>
    <w:rsid w:val="00DA695B"/>
    <w:rsid w:val="00DA6C26"/>
    <w:rsid w:val="00DA714C"/>
    <w:rsid w:val="00DA7C80"/>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5EBD"/>
    <w:rsid w:val="00DB64F8"/>
    <w:rsid w:val="00DB65A0"/>
    <w:rsid w:val="00DB67EC"/>
    <w:rsid w:val="00DB6F4C"/>
    <w:rsid w:val="00DB7DE0"/>
    <w:rsid w:val="00DC00B1"/>
    <w:rsid w:val="00DC0130"/>
    <w:rsid w:val="00DC0B27"/>
    <w:rsid w:val="00DC1209"/>
    <w:rsid w:val="00DC12B3"/>
    <w:rsid w:val="00DC2080"/>
    <w:rsid w:val="00DC423F"/>
    <w:rsid w:val="00DC4505"/>
    <w:rsid w:val="00DC459A"/>
    <w:rsid w:val="00DC4A05"/>
    <w:rsid w:val="00DC4BA6"/>
    <w:rsid w:val="00DC5647"/>
    <w:rsid w:val="00DC5C39"/>
    <w:rsid w:val="00DC6360"/>
    <w:rsid w:val="00DC6368"/>
    <w:rsid w:val="00DC672C"/>
    <w:rsid w:val="00DC6E55"/>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D06"/>
    <w:rsid w:val="00DD45BB"/>
    <w:rsid w:val="00DD46E7"/>
    <w:rsid w:val="00DD4D3F"/>
    <w:rsid w:val="00DD4DB2"/>
    <w:rsid w:val="00DD558D"/>
    <w:rsid w:val="00DD5822"/>
    <w:rsid w:val="00DD5DB3"/>
    <w:rsid w:val="00DD5DD6"/>
    <w:rsid w:val="00DD5FA1"/>
    <w:rsid w:val="00DD66BC"/>
    <w:rsid w:val="00DD69B3"/>
    <w:rsid w:val="00DD73E3"/>
    <w:rsid w:val="00DE0BF4"/>
    <w:rsid w:val="00DE0EF9"/>
    <w:rsid w:val="00DE11EC"/>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0C5"/>
    <w:rsid w:val="00DF7135"/>
    <w:rsid w:val="00DF769A"/>
    <w:rsid w:val="00E003CC"/>
    <w:rsid w:val="00E00A30"/>
    <w:rsid w:val="00E01111"/>
    <w:rsid w:val="00E011C4"/>
    <w:rsid w:val="00E013E4"/>
    <w:rsid w:val="00E0160C"/>
    <w:rsid w:val="00E01F4D"/>
    <w:rsid w:val="00E0226C"/>
    <w:rsid w:val="00E030D2"/>
    <w:rsid w:val="00E034B5"/>
    <w:rsid w:val="00E03E74"/>
    <w:rsid w:val="00E04134"/>
    <w:rsid w:val="00E0494E"/>
    <w:rsid w:val="00E056E1"/>
    <w:rsid w:val="00E0635D"/>
    <w:rsid w:val="00E06657"/>
    <w:rsid w:val="00E068C2"/>
    <w:rsid w:val="00E069F7"/>
    <w:rsid w:val="00E06AAC"/>
    <w:rsid w:val="00E06B08"/>
    <w:rsid w:val="00E06B16"/>
    <w:rsid w:val="00E06ED4"/>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4E1"/>
    <w:rsid w:val="00E31695"/>
    <w:rsid w:val="00E321E1"/>
    <w:rsid w:val="00E32627"/>
    <w:rsid w:val="00E32684"/>
    <w:rsid w:val="00E32916"/>
    <w:rsid w:val="00E32F81"/>
    <w:rsid w:val="00E332DC"/>
    <w:rsid w:val="00E336A3"/>
    <w:rsid w:val="00E33C70"/>
    <w:rsid w:val="00E33DF3"/>
    <w:rsid w:val="00E33F24"/>
    <w:rsid w:val="00E347B9"/>
    <w:rsid w:val="00E35074"/>
    <w:rsid w:val="00E35258"/>
    <w:rsid w:val="00E3542B"/>
    <w:rsid w:val="00E36041"/>
    <w:rsid w:val="00E363C4"/>
    <w:rsid w:val="00E3651D"/>
    <w:rsid w:val="00E3669F"/>
    <w:rsid w:val="00E36794"/>
    <w:rsid w:val="00E36928"/>
    <w:rsid w:val="00E37323"/>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0A57"/>
    <w:rsid w:val="00E5110E"/>
    <w:rsid w:val="00E52198"/>
    <w:rsid w:val="00E52B8B"/>
    <w:rsid w:val="00E532AA"/>
    <w:rsid w:val="00E533FC"/>
    <w:rsid w:val="00E5355C"/>
    <w:rsid w:val="00E53788"/>
    <w:rsid w:val="00E5393B"/>
    <w:rsid w:val="00E5395B"/>
    <w:rsid w:val="00E53E57"/>
    <w:rsid w:val="00E54631"/>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D74"/>
    <w:rsid w:val="00E73EC0"/>
    <w:rsid w:val="00E73FDF"/>
    <w:rsid w:val="00E74EB0"/>
    <w:rsid w:val="00E75265"/>
    <w:rsid w:val="00E754DA"/>
    <w:rsid w:val="00E7574B"/>
    <w:rsid w:val="00E75BDB"/>
    <w:rsid w:val="00E76467"/>
    <w:rsid w:val="00E7646B"/>
    <w:rsid w:val="00E771F3"/>
    <w:rsid w:val="00E77326"/>
    <w:rsid w:val="00E77C7D"/>
    <w:rsid w:val="00E77C89"/>
    <w:rsid w:val="00E77EBE"/>
    <w:rsid w:val="00E77FB9"/>
    <w:rsid w:val="00E806EC"/>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947"/>
    <w:rsid w:val="00E91A8C"/>
    <w:rsid w:val="00E92BD5"/>
    <w:rsid w:val="00E92FCE"/>
    <w:rsid w:val="00E936FB"/>
    <w:rsid w:val="00E93892"/>
    <w:rsid w:val="00E93E81"/>
    <w:rsid w:val="00E95433"/>
    <w:rsid w:val="00E957EE"/>
    <w:rsid w:val="00E95C16"/>
    <w:rsid w:val="00E96A31"/>
    <w:rsid w:val="00E96B1A"/>
    <w:rsid w:val="00E97569"/>
    <w:rsid w:val="00E97F6A"/>
    <w:rsid w:val="00EA0321"/>
    <w:rsid w:val="00EA070F"/>
    <w:rsid w:val="00EA0CE0"/>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6CC0"/>
    <w:rsid w:val="00EA7094"/>
    <w:rsid w:val="00EA7703"/>
    <w:rsid w:val="00EB0596"/>
    <w:rsid w:val="00EB05E6"/>
    <w:rsid w:val="00EB0824"/>
    <w:rsid w:val="00EB08C8"/>
    <w:rsid w:val="00EB15EC"/>
    <w:rsid w:val="00EB160E"/>
    <w:rsid w:val="00EB1CA2"/>
    <w:rsid w:val="00EB1DE9"/>
    <w:rsid w:val="00EB2656"/>
    <w:rsid w:val="00EB2950"/>
    <w:rsid w:val="00EB2FC8"/>
    <w:rsid w:val="00EB32E3"/>
    <w:rsid w:val="00EB4960"/>
    <w:rsid w:val="00EB5915"/>
    <w:rsid w:val="00EB59CE"/>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6821"/>
    <w:rsid w:val="00EC7155"/>
    <w:rsid w:val="00EC7363"/>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675"/>
    <w:rsid w:val="00EF2938"/>
    <w:rsid w:val="00EF2EB9"/>
    <w:rsid w:val="00EF2FE6"/>
    <w:rsid w:val="00EF304B"/>
    <w:rsid w:val="00EF35CA"/>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270B"/>
    <w:rsid w:val="00F0372D"/>
    <w:rsid w:val="00F038B9"/>
    <w:rsid w:val="00F03C86"/>
    <w:rsid w:val="00F03D86"/>
    <w:rsid w:val="00F03FE5"/>
    <w:rsid w:val="00F044CA"/>
    <w:rsid w:val="00F045A9"/>
    <w:rsid w:val="00F04A09"/>
    <w:rsid w:val="00F04AE0"/>
    <w:rsid w:val="00F04BB2"/>
    <w:rsid w:val="00F050DC"/>
    <w:rsid w:val="00F05347"/>
    <w:rsid w:val="00F053A1"/>
    <w:rsid w:val="00F05ED9"/>
    <w:rsid w:val="00F06FA6"/>
    <w:rsid w:val="00F07250"/>
    <w:rsid w:val="00F10129"/>
    <w:rsid w:val="00F10443"/>
    <w:rsid w:val="00F106BB"/>
    <w:rsid w:val="00F10EBB"/>
    <w:rsid w:val="00F112B2"/>
    <w:rsid w:val="00F11A11"/>
    <w:rsid w:val="00F121B7"/>
    <w:rsid w:val="00F12817"/>
    <w:rsid w:val="00F1294A"/>
    <w:rsid w:val="00F131A4"/>
    <w:rsid w:val="00F13D61"/>
    <w:rsid w:val="00F13DCC"/>
    <w:rsid w:val="00F141EA"/>
    <w:rsid w:val="00F1436B"/>
    <w:rsid w:val="00F14858"/>
    <w:rsid w:val="00F14B18"/>
    <w:rsid w:val="00F14D1E"/>
    <w:rsid w:val="00F15289"/>
    <w:rsid w:val="00F15A10"/>
    <w:rsid w:val="00F1639C"/>
    <w:rsid w:val="00F16483"/>
    <w:rsid w:val="00F169F8"/>
    <w:rsid w:val="00F16A65"/>
    <w:rsid w:val="00F16E14"/>
    <w:rsid w:val="00F16EEA"/>
    <w:rsid w:val="00F16F8A"/>
    <w:rsid w:val="00F16FAB"/>
    <w:rsid w:val="00F17418"/>
    <w:rsid w:val="00F17F8B"/>
    <w:rsid w:val="00F20588"/>
    <w:rsid w:val="00F2066D"/>
    <w:rsid w:val="00F214F6"/>
    <w:rsid w:val="00F21901"/>
    <w:rsid w:val="00F22055"/>
    <w:rsid w:val="00F227E6"/>
    <w:rsid w:val="00F2314D"/>
    <w:rsid w:val="00F2369A"/>
    <w:rsid w:val="00F23813"/>
    <w:rsid w:val="00F23A42"/>
    <w:rsid w:val="00F23BE2"/>
    <w:rsid w:val="00F23C8A"/>
    <w:rsid w:val="00F23D2C"/>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898"/>
    <w:rsid w:val="00F34F90"/>
    <w:rsid w:val="00F35038"/>
    <w:rsid w:val="00F35204"/>
    <w:rsid w:val="00F356C6"/>
    <w:rsid w:val="00F35E7D"/>
    <w:rsid w:val="00F35FBB"/>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7C7"/>
    <w:rsid w:val="00F51999"/>
    <w:rsid w:val="00F528C9"/>
    <w:rsid w:val="00F52BD7"/>
    <w:rsid w:val="00F52FF0"/>
    <w:rsid w:val="00F5364E"/>
    <w:rsid w:val="00F53AB9"/>
    <w:rsid w:val="00F540D6"/>
    <w:rsid w:val="00F54B47"/>
    <w:rsid w:val="00F54C69"/>
    <w:rsid w:val="00F552B8"/>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A2E"/>
    <w:rsid w:val="00F62A41"/>
    <w:rsid w:val="00F62BE3"/>
    <w:rsid w:val="00F62C28"/>
    <w:rsid w:val="00F635CB"/>
    <w:rsid w:val="00F63875"/>
    <w:rsid w:val="00F63B6F"/>
    <w:rsid w:val="00F63FFA"/>
    <w:rsid w:val="00F643B4"/>
    <w:rsid w:val="00F645A1"/>
    <w:rsid w:val="00F64666"/>
    <w:rsid w:val="00F64717"/>
    <w:rsid w:val="00F65AE3"/>
    <w:rsid w:val="00F665AD"/>
    <w:rsid w:val="00F665C3"/>
    <w:rsid w:val="00F66A21"/>
    <w:rsid w:val="00F6728E"/>
    <w:rsid w:val="00F674B1"/>
    <w:rsid w:val="00F6784B"/>
    <w:rsid w:val="00F67E7A"/>
    <w:rsid w:val="00F70353"/>
    <w:rsid w:val="00F70FB3"/>
    <w:rsid w:val="00F713BD"/>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01"/>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0F1"/>
    <w:rsid w:val="00F861E5"/>
    <w:rsid w:val="00F86282"/>
    <w:rsid w:val="00F86FC5"/>
    <w:rsid w:val="00F875BC"/>
    <w:rsid w:val="00F8789A"/>
    <w:rsid w:val="00F87B2D"/>
    <w:rsid w:val="00F9007F"/>
    <w:rsid w:val="00F90297"/>
    <w:rsid w:val="00F90B1B"/>
    <w:rsid w:val="00F90D0D"/>
    <w:rsid w:val="00F91693"/>
    <w:rsid w:val="00F919CD"/>
    <w:rsid w:val="00F9250A"/>
    <w:rsid w:val="00F927AE"/>
    <w:rsid w:val="00F92CA0"/>
    <w:rsid w:val="00F92E16"/>
    <w:rsid w:val="00F92E3D"/>
    <w:rsid w:val="00F9352A"/>
    <w:rsid w:val="00F93D48"/>
    <w:rsid w:val="00F93D7D"/>
    <w:rsid w:val="00F93EC7"/>
    <w:rsid w:val="00F9417E"/>
    <w:rsid w:val="00F943CA"/>
    <w:rsid w:val="00F95080"/>
    <w:rsid w:val="00F95891"/>
    <w:rsid w:val="00F95D35"/>
    <w:rsid w:val="00F965AD"/>
    <w:rsid w:val="00F969B5"/>
    <w:rsid w:val="00F96DB2"/>
    <w:rsid w:val="00F96FEF"/>
    <w:rsid w:val="00F97713"/>
    <w:rsid w:val="00F979E0"/>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63C"/>
    <w:rsid w:val="00FA7A4D"/>
    <w:rsid w:val="00FA7B4D"/>
    <w:rsid w:val="00FA7D45"/>
    <w:rsid w:val="00FA7FC3"/>
    <w:rsid w:val="00FB02A0"/>
    <w:rsid w:val="00FB0592"/>
    <w:rsid w:val="00FB1047"/>
    <w:rsid w:val="00FB1CDF"/>
    <w:rsid w:val="00FB1DC9"/>
    <w:rsid w:val="00FB1E84"/>
    <w:rsid w:val="00FB230A"/>
    <w:rsid w:val="00FB252E"/>
    <w:rsid w:val="00FB268B"/>
    <w:rsid w:val="00FB2B2B"/>
    <w:rsid w:val="00FB2C03"/>
    <w:rsid w:val="00FB2FB8"/>
    <w:rsid w:val="00FB449B"/>
    <w:rsid w:val="00FB45EC"/>
    <w:rsid w:val="00FB4870"/>
    <w:rsid w:val="00FB4B45"/>
    <w:rsid w:val="00FB4D26"/>
    <w:rsid w:val="00FB5136"/>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EEE"/>
    <w:rsid w:val="00FC7F41"/>
    <w:rsid w:val="00FD06A8"/>
    <w:rsid w:val="00FD0800"/>
    <w:rsid w:val="00FD09A9"/>
    <w:rsid w:val="00FD0F42"/>
    <w:rsid w:val="00FD185D"/>
    <w:rsid w:val="00FD270D"/>
    <w:rsid w:val="00FD296F"/>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C4E"/>
    <w:rsid w:val="00FE0E57"/>
    <w:rsid w:val="00FE1B6A"/>
    <w:rsid w:val="00FE1CC7"/>
    <w:rsid w:val="00FE1EFE"/>
    <w:rsid w:val="00FE2E81"/>
    <w:rsid w:val="00FE3699"/>
    <w:rsid w:val="00FE3EF2"/>
    <w:rsid w:val="00FE4304"/>
    <w:rsid w:val="00FE4373"/>
    <w:rsid w:val="00FE502B"/>
    <w:rsid w:val="00FE57FB"/>
    <w:rsid w:val="00FE5CD7"/>
    <w:rsid w:val="00FE6221"/>
    <w:rsid w:val="00FE772C"/>
    <w:rsid w:val="00FE77D0"/>
    <w:rsid w:val="00FE7BEF"/>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55D"/>
    <w:rsid w:val="00FF4D4F"/>
    <w:rsid w:val="00FF4E0B"/>
    <w:rsid w:val="00FF5231"/>
    <w:rsid w:val="00FF5249"/>
    <w:rsid w:val="00FF540C"/>
    <w:rsid w:val="00FF5722"/>
    <w:rsid w:val="00FF62D2"/>
    <w:rsid w:val="00FF64E8"/>
    <w:rsid w:val="00FF6501"/>
    <w:rsid w:val="00FF6739"/>
    <w:rsid w:val="00FF6870"/>
    <w:rsid w:val="00FF6D3A"/>
    <w:rsid w:val="00FF6F07"/>
    <w:rsid w:val="00FF7E2C"/>
    <w:rsid w:val="00FF7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uiPriority w:val="9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uiPriority w:val="99"/>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9">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a">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b">
    <w:name w:val="Normal (Web)"/>
    <w:basedOn w:val="a0"/>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c">
    <w:name w:val="footnote reference"/>
    <w:semiHidden/>
    <w:rsid w:val="003D1731"/>
    <w:rPr>
      <w:vertAlign w:val="superscript"/>
    </w:rPr>
  </w:style>
  <w:style w:type="paragraph" w:customStyle="1" w:styleId="afd">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e">
    <w:name w:val="Plain Text"/>
    <w:basedOn w:val="a0"/>
    <w:link w:val="aff"/>
    <w:rsid w:val="005436A2"/>
    <w:pPr>
      <w:ind w:firstLine="709"/>
      <w:jc w:val="both"/>
    </w:pPr>
    <w:rPr>
      <w:rFonts w:ascii="Courier New" w:hAnsi="Courier New" w:cs="Courier New"/>
      <w:sz w:val="20"/>
      <w:szCs w:val="20"/>
    </w:rPr>
  </w:style>
  <w:style w:type="paragraph" w:styleId="aff0">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1">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2">
    <w:name w:val="Emphasis"/>
    <w:qFormat/>
    <w:rsid w:val="006F3568"/>
    <w:rPr>
      <w:i/>
      <w:iCs/>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4">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5">
    <w:name w:val="List Paragraph"/>
    <w:aliases w:val="3_Абзац списка,AC List 01,Bullet_IRAO,List Paragraph1,List Paragraph_0,Subtle Emphasis,Table-Normal,Title_0,head 5,Абзац списка2,Буллет,Маркер,Ненумерованный список,Нум 2 ур,Нумерованный спиков,Нумерованый список,ПАРАГРАФ,Слабое выделение1"/>
    <w:basedOn w:val="a0"/>
    <w:link w:val="aff6"/>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7">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
    <w:name w:val="Текст Знак"/>
    <w:link w:val="afe"/>
    <w:locked/>
    <w:rsid w:val="001600B7"/>
    <w:rPr>
      <w:rFonts w:ascii="Courier New" w:hAnsi="Courier New" w:cs="Courier New"/>
      <w:lang w:val="ru-RU" w:eastAsia="ru-RU" w:bidi="ar-SA"/>
    </w:rPr>
  </w:style>
  <w:style w:type="paragraph" w:customStyle="1" w:styleId="a">
    <w:name w:val="Нумерованный )"/>
    <w:basedOn w:val="a0"/>
    <w:link w:val="aff8"/>
    <w:rsid w:val="00A716A5"/>
    <w:pPr>
      <w:numPr>
        <w:numId w:val="2"/>
      </w:numPr>
      <w:jc w:val="both"/>
    </w:pPr>
    <w:rPr>
      <w:rFonts w:ascii="Arial" w:hAnsi="Arial"/>
      <w:szCs w:val="28"/>
    </w:rPr>
  </w:style>
  <w:style w:type="character" w:customStyle="1" w:styleId="aff8">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9">
    <w:name w:val="Цветовое выделение"/>
    <w:rsid w:val="00BA24AB"/>
    <w:rPr>
      <w:b/>
      <w:color w:val="000080"/>
    </w:rPr>
  </w:style>
  <w:style w:type="character" w:customStyle="1" w:styleId="af5">
    <w:name w:val="Текст сноски Знак"/>
    <w:link w:val="af4"/>
    <w:uiPriority w:val="99"/>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a">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6">
    <w:name w:val="Абзац списка Знак"/>
    <w:aliases w:val="3_Абзац списка Знак,AC List 01 Знак,Bullet_IRAO Знак,List Paragraph1 Знак,List Paragraph_0 Знак,Subtle Emphasis Знак,Table-Normal Знак,Title_0 Знак,head 5 Знак,Абзац списка2 Знак,Буллет Знак,Маркер Знак,Ненумерованный список Знак"/>
    <w:link w:val="aff5"/>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Название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b">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 w:type="character" w:customStyle="1" w:styleId="26">
    <w:name w:val="Основной текст (2)_"/>
    <w:basedOn w:val="a1"/>
    <w:link w:val="27"/>
    <w:rsid w:val="006722C0"/>
    <w:rPr>
      <w:sz w:val="26"/>
      <w:szCs w:val="26"/>
      <w:shd w:val="clear" w:color="auto" w:fill="FFFFFF"/>
    </w:rPr>
  </w:style>
  <w:style w:type="paragraph" w:customStyle="1" w:styleId="27">
    <w:name w:val="Основной текст (2)"/>
    <w:basedOn w:val="a0"/>
    <w:link w:val="26"/>
    <w:rsid w:val="006722C0"/>
    <w:pPr>
      <w:widowControl w:val="0"/>
      <w:shd w:val="clear" w:color="auto" w:fill="FFFFFF"/>
      <w:spacing w:before="900" w:after="240" w:line="310" w:lineRule="exact"/>
      <w:jc w:val="both"/>
    </w:pPr>
    <w:rPr>
      <w:sz w:val="26"/>
      <w:szCs w:val="26"/>
    </w:rPr>
  </w:style>
  <w:style w:type="character" w:customStyle="1" w:styleId="FontStyle27">
    <w:name w:val="Font Style27"/>
    <w:uiPriority w:val="99"/>
    <w:rsid w:val="00412DDE"/>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1F9F.BAFAFE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6AB0A-C522-4C68-A6AF-CC48A0F9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511</Words>
  <Characters>2863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Аnastasiya Ermakova</cp:lastModifiedBy>
  <cp:revision>47</cp:revision>
  <cp:lastPrinted>2021-07-22T07:27:00Z</cp:lastPrinted>
  <dcterms:created xsi:type="dcterms:W3CDTF">2021-07-22T07:28:00Z</dcterms:created>
  <dcterms:modified xsi:type="dcterms:W3CDTF">2022-02-18T13:30:00Z</dcterms:modified>
</cp:coreProperties>
</file>